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EAB" w:rsidRPr="00BE1968" w:rsidRDefault="007476CD" w:rsidP="007476CD">
      <w:pPr>
        <w:spacing w:line="192" w:lineRule="auto"/>
        <w:jc w:val="center"/>
        <w:rPr>
          <w:b/>
          <w:bCs/>
          <w:smallCaps/>
          <w:sz w:val="28"/>
          <w:szCs w:val="28"/>
        </w:rPr>
      </w:pPr>
      <w:r w:rsidRPr="00BE1968">
        <w:rPr>
          <w:b/>
          <w:bCs/>
          <w:smallCaps/>
          <w:sz w:val="28"/>
          <w:szCs w:val="28"/>
        </w:rPr>
        <w:t xml:space="preserve">АДМИНИСТРАЦИЯ МУНИЦИПАЛЬНОГО ОБРАЗОВАНИЯ </w:t>
      </w:r>
    </w:p>
    <w:p w:rsidR="008C7F7A" w:rsidRPr="00BE1968" w:rsidRDefault="007476CD" w:rsidP="007476CD">
      <w:pPr>
        <w:spacing w:line="192" w:lineRule="auto"/>
        <w:jc w:val="center"/>
        <w:rPr>
          <w:b/>
          <w:bCs/>
          <w:smallCaps/>
          <w:sz w:val="28"/>
          <w:szCs w:val="28"/>
        </w:rPr>
      </w:pPr>
      <w:r w:rsidRPr="00BE1968">
        <w:rPr>
          <w:b/>
          <w:bCs/>
          <w:smallCaps/>
          <w:sz w:val="28"/>
          <w:szCs w:val="28"/>
        </w:rPr>
        <w:t xml:space="preserve">«НОВОСЕЛКИНСКОЕ СЕЛЬСКОЕ  ПОСЕЛЕНИЕ» </w:t>
      </w:r>
    </w:p>
    <w:p w:rsidR="007476CD" w:rsidRPr="00BE1968" w:rsidRDefault="007476CD" w:rsidP="007476CD">
      <w:pPr>
        <w:spacing w:line="192" w:lineRule="auto"/>
        <w:jc w:val="center"/>
        <w:rPr>
          <w:b/>
          <w:bCs/>
          <w:smallCaps/>
          <w:sz w:val="28"/>
          <w:szCs w:val="28"/>
        </w:rPr>
      </w:pPr>
      <w:r w:rsidRPr="00BE1968">
        <w:rPr>
          <w:b/>
          <w:bCs/>
          <w:smallCaps/>
          <w:sz w:val="28"/>
          <w:szCs w:val="28"/>
        </w:rPr>
        <w:t>МЕЛЕКЕССКОГО РАЙОНА УЛЬЯНОВСКОЙ ОБЛАСТИ</w:t>
      </w:r>
    </w:p>
    <w:p w:rsidR="007476CD" w:rsidRPr="00BE1968" w:rsidRDefault="007476CD" w:rsidP="007476CD">
      <w:pPr>
        <w:spacing w:line="192" w:lineRule="auto"/>
        <w:jc w:val="center"/>
        <w:rPr>
          <w:b/>
          <w:bCs/>
          <w:smallCaps/>
          <w:sz w:val="28"/>
          <w:szCs w:val="28"/>
        </w:rPr>
      </w:pPr>
    </w:p>
    <w:p w:rsidR="007476CD" w:rsidRPr="00BE1968" w:rsidRDefault="007476CD" w:rsidP="007476CD">
      <w:pPr>
        <w:spacing w:line="192" w:lineRule="auto"/>
        <w:jc w:val="center"/>
        <w:rPr>
          <w:b/>
          <w:bCs/>
          <w:smallCaps/>
          <w:sz w:val="28"/>
          <w:szCs w:val="28"/>
        </w:rPr>
      </w:pPr>
    </w:p>
    <w:p w:rsidR="000F4BCD" w:rsidRPr="00BE1968" w:rsidRDefault="000F4BCD" w:rsidP="000F4BCD">
      <w:pPr>
        <w:jc w:val="center"/>
        <w:rPr>
          <w:b/>
          <w:sz w:val="28"/>
          <w:szCs w:val="28"/>
        </w:rPr>
      </w:pPr>
      <w:proofErr w:type="gramStart"/>
      <w:r w:rsidRPr="00BE1968">
        <w:rPr>
          <w:b/>
          <w:sz w:val="28"/>
          <w:szCs w:val="28"/>
        </w:rPr>
        <w:t>П</w:t>
      </w:r>
      <w:proofErr w:type="gramEnd"/>
      <w:r w:rsidR="008C7F7A" w:rsidRPr="00BE1968">
        <w:rPr>
          <w:b/>
          <w:sz w:val="28"/>
          <w:szCs w:val="28"/>
        </w:rPr>
        <w:t xml:space="preserve"> </w:t>
      </w:r>
      <w:r w:rsidRPr="00BE1968">
        <w:rPr>
          <w:b/>
          <w:sz w:val="28"/>
          <w:szCs w:val="28"/>
        </w:rPr>
        <w:t>О</w:t>
      </w:r>
      <w:r w:rsidR="008C7F7A" w:rsidRPr="00BE1968">
        <w:rPr>
          <w:b/>
          <w:sz w:val="28"/>
          <w:szCs w:val="28"/>
        </w:rPr>
        <w:t xml:space="preserve"> </w:t>
      </w:r>
      <w:r w:rsidRPr="00BE1968">
        <w:rPr>
          <w:b/>
          <w:sz w:val="28"/>
          <w:szCs w:val="28"/>
        </w:rPr>
        <w:t>С</w:t>
      </w:r>
      <w:r w:rsidR="008C7F7A" w:rsidRPr="00BE1968">
        <w:rPr>
          <w:b/>
          <w:sz w:val="28"/>
          <w:szCs w:val="28"/>
        </w:rPr>
        <w:t xml:space="preserve"> </w:t>
      </w:r>
      <w:r w:rsidRPr="00BE1968">
        <w:rPr>
          <w:b/>
          <w:sz w:val="28"/>
          <w:szCs w:val="28"/>
        </w:rPr>
        <w:t>Т</w:t>
      </w:r>
      <w:r w:rsidR="008C7F7A" w:rsidRPr="00BE1968">
        <w:rPr>
          <w:b/>
          <w:sz w:val="28"/>
          <w:szCs w:val="28"/>
        </w:rPr>
        <w:t xml:space="preserve"> </w:t>
      </w:r>
      <w:r w:rsidRPr="00BE1968">
        <w:rPr>
          <w:b/>
          <w:sz w:val="28"/>
          <w:szCs w:val="28"/>
        </w:rPr>
        <w:t>А</w:t>
      </w:r>
      <w:r w:rsidR="008C7F7A" w:rsidRPr="00BE1968">
        <w:rPr>
          <w:b/>
          <w:sz w:val="28"/>
          <w:szCs w:val="28"/>
        </w:rPr>
        <w:t xml:space="preserve"> </w:t>
      </w:r>
      <w:r w:rsidRPr="00BE1968">
        <w:rPr>
          <w:b/>
          <w:sz w:val="28"/>
          <w:szCs w:val="28"/>
        </w:rPr>
        <w:t>Н</w:t>
      </w:r>
      <w:r w:rsidR="008C7F7A" w:rsidRPr="00BE1968">
        <w:rPr>
          <w:b/>
          <w:sz w:val="28"/>
          <w:szCs w:val="28"/>
        </w:rPr>
        <w:t xml:space="preserve"> </w:t>
      </w:r>
      <w:r w:rsidRPr="00BE1968">
        <w:rPr>
          <w:b/>
          <w:sz w:val="28"/>
          <w:szCs w:val="28"/>
        </w:rPr>
        <w:t>О</w:t>
      </w:r>
      <w:r w:rsidR="008C7F7A" w:rsidRPr="00BE1968">
        <w:rPr>
          <w:b/>
          <w:sz w:val="28"/>
          <w:szCs w:val="28"/>
        </w:rPr>
        <w:t xml:space="preserve"> </w:t>
      </w:r>
      <w:r w:rsidRPr="00BE1968">
        <w:rPr>
          <w:b/>
          <w:sz w:val="28"/>
          <w:szCs w:val="28"/>
        </w:rPr>
        <w:t>В</w:t>
      </w:r>
      <w:r w:rsidR="008C7F7A" w:rsidRPr="00BE1968">
        <w:rPr>
          <w:b/>
          <w:sz w:val="28"/>
          <w:szCs w:val="28"/>
        </w:rPr>
        <w:t xml:space="preserve"> </w:t>
      </w:r>
      <w:r w:rsidRPr="00BE1968">
        <w:rPr>
          <w:b/>
          <w:sz w:val="28"/>
          <w:szCs w:val="28"/>
        </w:rPr>
        <w:t>Л</w:t>
      </w:r>
      <w:r w:rsidR="008C7F7A" w:rsidRPr="00BE1968">
        <w:rPr>
          <w:b/>
          <w:sz w:val="28"/>
          <w:szCs w:val="28"/>
        </w:rPr>
        <w:t xml:space="preserve"> </w:t>
      </w:r>
      <w:r w:rsidRPr="00BE1968">
        <w:rPr>
          <w:b/>
          <w:sz w:val="28"/>
          <w:szCs w:val="28"/>
        </w:rPr>
        <w:t>Е</w:t>
      </w:r>
      <w:r w:rsidR="008C7F7A" w:rsidRPr="00BE1968">
        <w:rPr>
          <w:b/>
          <w:sz w:val="28"/>
          <w:szCs w:val="28"/>
        </w:rPr>
        <w:t xml:space="preserve"> </w:t>
      </w:r>
      <w:r w:rsidRPr="00BE1968">
        <w:rPr>
          <w:b/>
          <w:sz w:val="28"/>
          <w:szCs w:val="28"/>
        </w:rPr>
        <w:t>Н</w:t>
      </w:r>
      <w:r w:rsidR="008C7F7A" w:rsidRPr="00BE1968">
        <w:rPr>
          <w:b/>
          <w:sz w:val="28"/>
          <w:szCs w:val="28"/>
        </w:rPr>
        <w:t xml:space="preserve"> </w:t>
      </w:r>
      <w:r w:rsidRPr="00BE1968">
        <w:rPr>
          <w:b/>
          <w:sz w:val="28"/>
          <w:szCs w:val="28"/>
        </w:rPr>
        <w:t>И</w:t>
      </w:r>
      <w:r w:rsidR="008C7F7A" w:rsidRPr="00BE1968">
        <w:rPr>
          <w:b/>
          <w:sz w:val="28"/>
          <w:szCs w:val="28"/>
        </w:rPr>
        <w:t xml:space="preserve"> </w:t>
      </w:r>
      <w:r w:rsidRPr="00BE1968">
        <w:rPr>
          <w:b/>
          <w:sz w:val="28"/>
          <w:szCs w:val="28"/>
        </w:rPr>
        <w:t>Е</w:t>
      </w:r>
    </w:p>
    <w:p w:rsidR="00616B1C" w:rsidRDefault="00616B1C" w:rsidP="000F4BCD">
      <w:pPr>
        <w:tabs>
          <w:tab w:val="left" w:pos="8175"/>
        </w:tabs>
        <w:rPr>
          <w:b/>
          <w:sz w:val="28"/>
          <w:szCs w:val="28"/>
        </w:rPr>
      </w:pPr>
    </w:p>
    <w:p w:rsidR="000F4BCD" w:rsidRPr="00BE1968" w:rsidRDefault="00616B1C" w:rsidP="000F4BCD">
      <w:pPr>
        <w:tabs>
          <w:tab w:val="left" w:pos="8175"/>
        </w:tabs>
        <w:rPr>
          <w:sz w:val="28"/>
          <w:szCs w:val="28"/>
        </w:rPr>
      </w:pPr>
      <w:r>
        <w:rPr>
          <w:sz w:val="28"/>
          <w:szCs w:val="28"/>
        </w:rPr>
        <w:t>05.12.2022</w:t>
      </w:r>
      <w:r w:rsidR="00E82C7C">
        <w:rPr>
          <w:sz w:val="28"/>
          <w:szCs w:val="28"/>
        </w:rPr>
        <w:tab/>
      </w:r>
      <w:r w:rsidR="00725808">
        <w:rPr>
          <w:sz w:val="28"/>
          <w:szCs w:val="28"/>
        </w:rPr>
        <w:t xml:space="preserve">       </w:t>
      </w:r>
      <w:r w:rsidR="00E82C7C">
        <w:rPr>
          <w:sz w:val="28"/>
          <w:szCs w:val="28"/>
        </w:rPr>
        <w:t xml:space="preserve">№ </w:t>
      </w:r>
      <w:r>
        <w:rPr>
          <w:sz w:val="28"/>
          <w:szCs w:val="28"/>
        </w:rPr>
        <w:t>45</w:t>
      </w:r>
    </w:p>
    <w:p w:rsidR="000F4BCD" w:rsidRPr="00725808" w:rsidRDefault="007476CD" w:rsidP="000F4BCD">
      <w:pPr>
        <w:jc w:val="center"/>
      </w:pPr>
      <w:r w:rsidRPr="00725808">
        <w:t>п</w:t>
      </w:r>
      <w:proofErr w:type="gramStart"/>
      <w:r w:rsidRPr="00725808">
        <w:t>.Н</w:t>
      </w:r>
      <w:proofErr w:type="gramEnd"/>
      <w:r w:rsidRPr="00725808">
        <w:t>овоселки</w:t>
      </w:r>
    </w:p>
    <w:p w:rsidR="00570879" w:rsidRPr="00BE1968" w:rsidRDefault="00570879" w:rsidP="00570879">
      <w:pPr>
        <w:jc w:val="center"/>
        <w:rPr>
          <w:sz w:val="28"/>
          <w:szCs w:val="28"/>
        </w:rPr>
      </w:pPr>
    </w:p>
    <w:p w:rsidR="000F4BCD" w:rsidRPr="00BE1968" w:rsidRDefault="000F4BCD" w:rsidP="00570879">
      <w:pPr>
        <w:jc w:val="center"/>
        <w:rPr>
          <w:sz w:val="28"/>
          <w:szCs w:val="28"/>
        </w:rPr>
      </w:pPr>
    </w:p>
    <w:p w:rsidR="00D101FF" w:rsidRPr="00BE1968" w:rsidRDefault="004E2719" w:rsidP="00D101FF">
      <w:pPr>
        <w:jc w:val="center"/>
        <w:rPr>
          <w:b/>
          <w:bCs/>
          <w:sz w:val="28"/>
          <w:szCs w:val="28"/>
        </w:rPr>
      </w:pPr>
      <w:r w:rsidRPr="00BE1968">
        <w:rPr>
          <w:b/>
          <w:sz w:val="28"/>
          <w:szCs w:val="28"/>
        </w:rPr>
        <w:t>О внесении изменений в постановление администрации муниципального образования «Новоселкинское сельское поселение» Мелекесского района Ульяновской области от 15.04.2019 № 2</w:t>
      </w:r>
      <w:r w:rsidR="008C315B">
        <w:rPr>
          <w:b/>
          <w:sz w:val="28"/>
          <w:szCs w:val="28"/>
        </w:rPr>
        <w:t>5</w:t>
      </w:r>
      <w:r w:rsidRPr="00BE1968">
        <w:rPr>
          <w:b/>
          <w:sz w:val="28"/>
          <w:szCs w:val="28"/>
        </w:rPr>
        <w:t xml:space="preserve"> «</w:t>
      </w:r>
      <w:r w:rsidR="00D101FF" w:rsidRPr="00BE1968">
        <w:rPr>
          <w:b/>
          <w:sz w:val="28"/>
          <w:szCs w:val="28"/>
        </w:rPr>
        <w:t xml:space="preserve">Об утверждении административного регламента по предоставлению муниципальной услуги </w:t>
      </w:r>
      <w:r w:rsidR="00D101FF" w:rsidRPr="00BE1968">
        <w:rPr>
          <w:b/>
          <w:bCs/>
          <w:sz w:val="28"/>
          <w:szCs w:val="28"/>
        </w:rPr>
        <w:t>«</w:t>
      </w:r>
      <w:r w:rsidR="008C315B" w:rsidRPr="008C315B">
        <w:rPr>
          <w:b/>
          <w:color w:val="000000"/>
          <w:sz w:val="28"/>
          <w:szCs w:val="28"/>
        </w:rPr>
        <w:t>Предоставление земельного участка, находящегося в муниципальной собственности, в аренду без проведения торгов</w:t>
      </w:r>
      <w:r w:rsidR="00D101FF" w:rsidRPr="00BE1968">
        <w:rPr>
          <w:b/>
          <w:bCs/>
          <w:sz w:val="28"/>
          <w:szCs w:val="28"/>
        </w:rPr>
        <w:t>»</w:t>
      </w:r>
    </w:p>
    <w:p w:rsidR="00D101FF" w:rsidRPr="00BE1968" w:rsidRDefault="00D101FF" w:rsidP="00D101FF">
      <w:pPr>
        <w:jc w:val="center"/>
        <w:rPr>
          <w:b/>
          <w:bCs/>
          <w:sz w:val="28"/>
          <w:szCs w:val="28"/>
        </w:rPr>
      </w:pPr>
    </w:p>
    <w:p w:rsidR="00D101FF" w:rsidRPr="00BE1968" w:rsidRDefault="00D101FF" w:rsidP="00725808">
      <w:pPr>
        <w:ind w:firstLine="709"/>
        <w:jc w:val="both"/>
        <w:rPr>
          <w:sz w:val="28"/>
          <w:szCs w:val="28"/>
        </w:rPr>
      </w:pPr>
      <w:r w:rsidRPr="00BE1968">
        <w:rPr>
          <w:sz w:val="28"/>
          <w:szCs w:val="28"/>
        </w:rPr>
        <w:t xml:space="preserve">В </w:t>
      </w:r>
      <w:r w:rsidR="00725808">
        <w:rPr>
          <w:sz w:val="28"/>
          <w:szCs w:val="28"/>
        </w:rPr>
        <w:t xml:space="preserve">соответствии со статьей 39.16 Земельного Кодекса Российской Федерации, администрация </w:t>
      </w:r>
      <w:r w:rsidR="00725808" w:rsidRPr="00BE1968">
        <w:rPr>
          <w:sz w:val="28"/>
          <w:szCs w:val="28"/>
        </w:rPr>
        <w:t xml:space="preserve">муниципального образования «Новоселкинское </w:t>
      </w:r>
      <w:r w:rsidR="00725808">
        <w:rPr>
          <w:sz w:val="28"/>
          <w:szCs w:val="28"/>
        </w:rPr>
        <w:t xml:space="preserve"> </w:t>
      </w:r>
      <w:r w:rsidR="00725808" w:rsidRPr="00BE1968">
        <w:rPr>
          <w:sz w:val="28"/>
          <w:szCs w:val="28"/>
        </w:rPr>
        <w:t xml:space="preserve">сельское поселение» Мелекесского района Ульяновской </w:t>
      </w:r>
      <w:r w:rsidR="00725808">
        <w:rPr>
          <w:sz w:val="28"/>
          <w:szCs w:val="28"/>
        </w:rPr>
        <w:t xml:space="preserve"> </w:t>
      </w:r>
      <w:r w:rsidR="00725808" w:rsidRPr="00BE1968">
        <w:rPr>
          <w:sz w:val="28"/>
          <w:szCs w:val="28"/>
        </w:rPr>
        <w:t>области</w:t>
      </w:r>
      <w:r w:rsidR="00725808">
        <w:rPr>
          <w:sz w:val="28"/>
          <w:szCs w:val="28"/>
        </w:rPr>
        <w:t xml:space="preserve"> </w:t>
      </w:r>
      <w:proofErr w:type="spellStart"/>
      <w:proofErr w:type="gramStart"/>
      <w:r w:rsidRPr="00BE1968">
        <w:rPr>
          <w:sz w:val="28"/>
          <w:szCs w:val="28"/>
        </w:rPr>
        <w:t>п</w:t>
      </w:r>
      <w:proofErr w:type="spellEnd"/>
      <w:proofErr w:type="gramEnd"/>
      <w:r w:rsidRPr="00BE1968">
        <w:rPr>
          <w:sz w:val="28"/>
          <w:szCs w:val="28"/>
        </w:rPr>
        <w:t xml:space="preserve"> о с т а н о в л я е т: </w:t>
      </w:r>
    </w:p>
    <w:p w:rsidR="004E2719" w:rsidRPr="00BE1968" w:rsidRDefault="00D101FF" w:rsidP="00D101FF">
      <w:pPr>
        <w:ind w:firstLine="709"/>
        <w:jc w:val="both"/>
        <w:rPr>
          <w:sz w:val="28"/>
          <w:szCs w:val="28"/>
        </w:rPr>
      </w:pPr>
      <w:r w:rsidRPr="00BE1968">
        <w:rPr>
          <w:sz w:val="28"/>
          <w:szCs w:val="28"/>
        </w:rPr>
        <w:t xml:space="preserve">1. </w:t>
      </w:r>
      <w:r w:rsidR="004E2719" w:rsidRPr="00BE1968">
        <w:rPr>
          <w:sz w:val="28"/>
          <w:szCs w:val="28"/>
        </w:rPr>
        <w:t>Внести в постановление администрации муниципального образования «Новоселкинское сельское поселение» Мелекесского района Ульяновской области от 15.04.2019 № 2</w:t>
      </w:r>
      <w:r w:rsidR="008C315B">
        <w:rPr>
          <w:sz w:val="28"/>
          <w:szCs w:val="28"/>
        </w:rPr>
        <w:t>5</w:t>
      </w:r>
      <w:r w:rsidR="004E2719" w:rsidRPr="00BE1968">
        <w:rPr>
          <w:sz w:val="28"/>
          <w:szCs w:val="28"/>
        </w:rPr>
        <w:t xml:space="preserve"> «Об утверждении административного регламента по предоставлению муниципальной услуги «</w:t>
      </w:r>
      <w:r w:rsidR="008C315B" w:rsidRPr="008C315B">
        <w:rPr>
          <w:sz w:val="28"/>
          <w:szCs w:val="28"/>
        </w:rPr>
        <w:t>Предоставление земельного участка, находящегося в муниципальной собственности, в аренду без проведения торгов</w:t>
      </w:r>
      <w:r w:rsidR="004E2719" w:rsidRPr="00BE1968">
        <w:rPr>
          <w:sz w:val="28"/>
          <w:szCs w:val="28"/>
        </w:rPr>
        <w:t>» следующие изменения:</w:t>
      </w:r>
    </w:p>
    <w:p w:rsidR="00725808" w:rsidRDefault="004E2719" w:rsidP="00D101FF">
      <w:pPr>
        <w:ind w:firstLine="709"/>
        <w:jc w:val="both"/>
        <w:rPr>
          <w:sz w:val="28"/>
          <w:szCs w:val="28"/>
        </w:rPr>
      </w:pPr>
      <w:r w:rsidRPr="00BE1968">
        <w:rPr>
          <w:sz w:val="28"/>
          <w:szCs w:val="28"/>
        </w:rPr>
        <w:t xml:space="preserve">1.1. </w:t>
      </w:r>
      <w:r w:rsidR="00725808">
        <w:rPr>
          <w:sz w:val="28"/>
          <w:szCs w:val="28"/>
        </w:rPr>
        <w:t>пункт 2.10 изложить в следующей редакции:</w:t>
      </w:r>
    </w:p>
    <w:p w:rsidR="00725808" w:rsidRDefault="0088267E" w:rsidP="00570879">
      <w:pPr>
        <w:ind w:firstLine="709"/>
        <w:jc w:val="both"/>
        <w:rPr>
          <w:sz w:val="28"/>
          <w:szCs w:val="28"/>
        </w:rPr>
      </w:pPr>
      <w:r>
        <w:rPr>
          <w:sz w:val="28"/>
          <w:szCs w:val="28"/>
        </w:rPr>
        <w:t>1.1.1 «</w:t>
      </w:r>
      <w:r w:rsidR="00725808">
        <w:rPr>
          <w:sz w:val="28"/>
          <w:szCs w:val="28"/>
        </w:rPr>
        <w:t>Оснований для приостановления муниципальной услуги законодательством Российской Федерации, законодательством Ульяновской области не предусмотрено.</w:t>
      </w:r>
    </w:p>
    <w:p w:rsidR="00725808" w:rsidRDefault="00725808" w:rsidP="00570879">
      <w:pPr>
        <w:ind w:firstLine="709"/>
        <w:jc w:val="both"/>
        <w:rPr>
          <w:sz w:val="28"/>
          <w:szCs w:val="28"/>
        </w:rPr>
      </w:pPr>
      <w:r>
        <w:rPr>
          <w:sz w:val="28"/>
          <w:szCs w:val="28"/>
        </w:rPr>
        <w:t>Основания для отказа в предоставлении земельного участка в аренду без проведения торгов:</w:t>
      </w:r>
    </w:p>
    <w:p w:rsidR="00725808" w:rsidRPr="00725808" w:rsidRDefault="00725808" w:rsidP="00725808">
      <w:pPr>
        <w:pStyle w:val="afc"/>
        <w:shd w:val="clear" w:color="auto" w:fill="FFFFFF"/>
        <w:spacing w:before="0" w:beforeAutospacing="0" w:after="0" w:afterAutospacing="0"/>
        <w:ind w:firstLine="709"/>
        <w:jc w:val="both"/>
        <w:rPr>
          <w:sz w:val="28"/>
          <w:szCs w:val="28"/>
        </w:rPr>
      </w:pPr>
      <w:r w:rsidRPr="00725808">
        <w:rPr>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25808" w:rsidRDefault="00725808" w:rsidP="00725808">
      <w:pPr>
        <w:ind w:firstLine="709"/>
        <w:jc w:val="both"/>
        <w:rPr>
          <w:sz w:val="28"/>
          <w:szCs w:val="28"/>
        </w:rPr>
      </w:pPr>
      <w:proofErr w:type="gramStart"/>
      <w:r w:rsidRPr="00725808">
        <w:rPr>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7" w:anchor="dst585" w:history="1">
        <w:r w:rsidRPr="00725808">
          <w:rPr>
            <w:rStyle w:val="a4"/>
            <w:color w:val="auto"/>
            <w:sz w:val="28"/>
            <w:szCs w:val="28"/>
            <w:u w:val="none"/>
          </w:rPr>
          <w:t>подпунктом 10 пункта 2 статьи 39.10</w:t>
        </w:r>
      </w:hyperlink>
      <w:r w:rsidRPr="00725808">
        <w:rPr>
          <w:sz w:val="28"/>
          <w:szCs w:val="28"/>
        </w:rPr>
        <w:t> </w:t>
      </w:r>
      <w:r>
        <w:rPr>
          <w:sz w:val="28"/>
          <w:szCs w:val="28"/>
        </w:rPr>
        <w:t>Земельного кодекса Российской Федерации;</w:t>
      </w:r>
      <w:proofErr w:type="gramEnd"/>
    </w:p>
    <w:p w:rsidR="00725808" w:rsidRPr="00725808" w:rsidRDefault="00725808" w:rsidP="00725808">
      <w:pPr>
        <w:ind w:firstLine="709"/>
        <w:jc w:val="both"/>
        <w:rPr>
          <w:sz w:val="28"/>
          <w:szCs w:val="28"/>
        </w:rPr>
      </w:pPr>
      <w:proofErr w:type="gramStart"/>
      <w:r w:rsidRPr="00725808">
        <w:rPr>
          <w:sz w:val="28"/>
          <w:szCs w:val="28"/>
        </w:rPr>
        <w:lastRenderedPageBreak/>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725808">
        <w:rPr>
          <w:sz w:val="28"/>
          <w:szCs w:val="28"/>
        </w:rPr>
        <w:t xml:space="preserve"> земельным участком общего назначения);</w:t>
      </w:r>
    </w:p>
    <w:p w:rsidR="00725808" w:rsidRPr="00725808" w:rsidRDefault="00725808" w:rsidP="00725808">
      <w:pPr>
        <w:ind w:firstLine="709"/>
        <w:jc w:val="both"/>
        <w:rPr>
          <w:sz w:val="28"/>
          <w:szCs w:val="28"/>
        </w:rPr>
      </w:pPr>
      <w:proofErr w:type="gramStart"/>
      <w:r w:rsidRPr="00725808">
        <w:rPr>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w:t>
      </w:r>
      <w:r w:rsidR="00CB4337">
        <w:rPr>
          <w:sz w:val="28"/>
          <w:szCs w:val="28"/>
        </w:rPr>
        <w:t xml:space="preserve">ается на земельном участке на условиях сервитута, публичного сервитута или на земельном участке размещен объект, предусмотренный </w:t>
      </w:r>
      <w:hyperlink r:id="rId8" w:anchor="dst1095" w:history="1">
        <w:r w:rsidRPr="00725808">
          <w:rPr>
            <w:rStyle w:val="a4"/>
            <w:color w:val="auto"/>
            <w:sz w:val="28"/>
            <w:szCs w:val="28"/>
            <w:u w:val="none"/>
          </w:rPr>
          <w:t>статьей 39.36</w:t>
        </w:r>
      </w:hyperlink>
      <w:r w:rsidRPr="00725808">
        <w:rPr>
          <w:sz w:val="28"/>
          <w:szCs w:val="28"/>
        </w:rPr>
        <w:t> </w:t>
      </w:r>
      <w:r w:rsidR="00CB4337">
        <w:rPr>
          <w:sz w:val="28"/>
          <w:szCs w:val="28"/>
        </w:rPr>
        <w:t>Земельного кодекса Российской</w:t>
      </w:r>
      <w:proofErr w:type="gramEnd"/>
      <w:r w:rsidR="00CB4337">
        <w:rPr>
          <w:sz w:val="28"/>
          <w:szCs w:val="28"/>
        </w:rPr>
        <w:t xml:space="preserve"> </w:t>
      </w:r>
      <w:proofErr w:type="gramStart"/>
      <w:r w:rsidR="00CB4337">
        <w:rPr>
          <w:sz w:val="28"/>
          <w:szCs w:val="28"/>
        </w:rPr>
        <w:t>Федерации</w:t>
      </w:r>
      <w:r w:rsidRPr="00725808">
        <w:rPr>
          <w:sz w:val="28"/>
          <w:szCs w:val="28"/>
        </w:rPr>
        <w:t>,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w:t>
      </w:r>
      <w:proofErr w:type="gramEnd"/>
      <w:r w:rsidRPr="00725808">
        <w:rPr>
          <w:sz w:val="28"/>
          <w:szCs w:val="28"/>
        </w:rPr>
        <w:t xml:space="preserve"> требованиями и в сроки, установленные указанными решениями, не выполнены обязанности, предусмотренные </w:t>
      </w:r>
      <w:hyperlink r:id="rId9" w:anchor="dst2798" w:history="1">
        <w:r w:rsidRPr="00725808">
          <w:rPr>
            <w:rStyle w:val="a4"/>
            <w:color w:val="auto"/>
            <w:sz w:val="28"/>
            <w:szCs w:val="28"/>
            <w:u w:val="none"/>
          </w:rPr>
          <w:t>частью 11 статьи 55.32</w:t>
        </w:r>
      </w:hyperlink>
      <w:r w:rsidRPr="00725808">
        <w:rPr>
          <w:sz w:val="28"/>
          <w:szCs w:val="28"/>
        </w:rPr>
        <w:t> Градостроительного кодекса Российской Федерации;</w:t>
      </w:r>
    </w:p>
    <w:p w:rsidR="00725808" w:rsidRPr="00725808" w:rsidRDefault="00725808" w:rsidP="00725808">
      <w:pPr>
        <w:ind w:firstLine="709"/>
        <w:jc w:val="both"/>
        <w:rPr>
          <w:sz w:val="28"/>
          <w:szCs w:val="28"/>
        </w:rPr>
      </w:pPr>
      <w:proofErr w:type="gramStart"/>
      <w:r w:rsidRPr="00725808">
        <w:rPr>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anchor="dst1095" w:history="1">
        <w:r w:rsidRPr="00725808">
          <w:rPr>
            <w:rStyle w:val="a4"/>
            <w:color w:val="auto"/>
            <w:sz w:val="28"/>
            <w:szCs w:val="28"/>
            <w:u w:val="none"/>
          </w:rPr>
          <w:t>статьей 39.36</w:t>
        </w:r>
      </w:hyperlink>
      <w:r w:rsidRPr="00725808">
        <w:rPr>
          <w:sz w:val="28"/>
          <w:szCs w:val="28"/>
        </w:rPr>
        <w:t> </w:t>
      </w:r>
      <w:r w:rsidR="00CB4337">
        <w:rPr>
          <w:sz w:val="28"/>
          <w:szCs w:val="28"/>
        </w:rPr>
        <w:t>Земельного кодекса Российской Федерации</w:t>
      </w:r>
      <w:proofErr w:type="gramEnd"/>
      <w:r w:rsidRPr="00725808">
        <w:rPr>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25808" w:rsidRPr="00725808" w:rsidRDefault="00725808" w:rsidP="00725808">
      <w:pPr>
        <w:ind w:firstLine="709"/>
        <w:jc w:val="both"/>
        <w:rPr>
          <w:sz w:val="28"/>
          <w:szCs w:val="28"/>
        </w:rPr>
      </w:pPr>
      <w:r w:rsidRPr="00725808">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725808" w:rsidRPr="00725808" w:rsidRDefault="00725808" w:rsidP="00725808">
      <w:pPr>
        <w:ind w:firstLine="709"/>
        <w:jc w:val="both"/>
        <w:rPr>
          <w:sz w:val="28"/>
          <w:szCs w:val="28"/>
        </w:rPr>
      </w:pPr>
      <w:proofErr w:type="gramStart"/>
      <w:r w:rsidRPr="00725808">
        <w:rPr>
          <w:sz w:val="28"/>
          <w:szCs w:val="28"/>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w:t>
      </w:r>
      <w:r w:rsidRPr="00725808">
        <w:rPr>
          <w:sz w:val="28"/>
          <w:szCs w:val="28"/>
        </w:rPr>
        <w:lastRenderedPageBreak/>
        <w:t>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725808">
        <w:rPr>
          <w:sz w:val="28"/>
          <w:szCs w:val="28"/>
        </w:rPr>
        <w:t xml:space="preserve"> для целей резервирования;</w:t>
      </w:r>
    </w:p>
    <w:p w:rsidR="00725808" w:rsidRPr="00725808" w:rsidRDefault="00725808" w:rsidP="00725808">
      <w:pPr>
        <w:ind w:firstLine="709"/>
        <w:jc w:val="both"/>
        <w:rPr>
          <w:sz w:val="28"/>
          <w:szCs w:val="28"/>
        </w:rPr>
      </w:pPr>
      <w:proofErr w:type="gramStart"/>
      <w:r w:rsidRPr="00725808">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725808" w:rsidRPr="00725808" w:rsidRDefault="00725808" w:rsidP="00725808">
      <w:pPr>
        <w:ind w:firstLine="709"/>
        <w:jc w:val="both"/>
        <w:rPr>
          <w:sz w:val="28"/>
          <w:szCs w:val="28"/>
        </w:rPr>
      </w:pPr>
      <w:proofErr w:type="gramStart"/>
      <w:r w:rsidRPr="00725808">
        <w:rPr>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725808">
        <w:rPr>
          <w:sz w:val="28"/>
          <w:szCs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725808" w:rsidRPr="00725808" w:rsidRDefault="00725808" w:rsidP="00725808">
      <w:pPr>
        <w:ind w:firstLine="709"/>
        <w:jc w:val="both"/>
        <w:rPr>
          <w:sz w:val="28"/>
          <w:szCs w:val="28"/>
        </w:rPr>
      </w:pPr>
      <w:proofErr w:type="gramStart"/>
      <w:r w:rsidRPr="00725808">
        <w:rPr>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725808">
        <w:rPr>
          <w:sz w:val="28"/>
          <w:szCs w:val="28"/>
        </w:rPr>
        <w:t xml:space="preserve"> </w:t>
      </w:r>
      <w:proofErr w:type="gramStart"/>
      <w:r w:rsidRPr="00725808">
        <w:rPr>
          <w:sz w:val="28"/>
          <w:szCs w:val="28"/>
        </w:rPr>
        <w:t>которым</w:t>
      </w:r>
      <w:proofErr w:type="gramEnd"/>
      <w:r w:rsidRPr="00725808">
        <w:rPr>
          <w:sz w:val="28"/>
          <w:szCs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725808" w:rsidRPr="00725808" w:rsidRDefault="00725808" w:rsidP="00725808">
      <w:pPr>
        <w:ind w:firstLine="709"/>
        <w:jc w:val="both"/>
        <w:rPr>
          <w:sz w:val="28"/>
          <w:szCs w:val="28"/>
        </w:rPr>
      </w:pPr>
      <w:r w:rsidRPr="00725808">
        <w:rPr>
          <w:sz w:val="28"/>
          <w:szCs w:val="28"/>
        </w:rPr>
        <w:t xml:space="preserve">11) указанный в заявлении о предоставлении земельного участка земельный участок является предметом аукциона, </w:t>
      </w:r>
      <w:proofErr w:type="gramStart"/>
      <w:r w:rsidRPr="00725808">
        <w:rPr>
          <w:sz w:val="28"/>
          <w:szCs w:val="28"/>
        </w:rPr>
        <w:t>извещение</w:t>
      </w:r>
      <w:proofErr w:type="gramEnd"/>
      <w:r w:rsidRPr="00725808">
        <w:rPr>
          <w:sz w:val="28"/>
          <w:szCs w:val="28"/>
        </w:rPr>
        <w:t xml:space="preserve"> о проведении которого размещено в соответствии с </w:t>
      </w:r>
      <w:hyperlink r:id="rId11" w:anchor="dst652" w:history="1">
        <w:r w:rsidRPr="00725808">
          <w:rPr>
            <w:rStyle w:val="a4"/>
            <w:color w:val="auto"/>
            <w:sz w:val="28"/>
            <w:szCs w:val="28"/>
            <w:u w:val="none"/>
          </w:rPr>
          <w:t>пунктом 19 статьи 39.11</w:t>
        </w:r>
      </w:hyperlink>
      <w:r w:rsidRPr="00725808">
        <w:rPr>
          <w:sz w:val="28"/>
          <w:szCs w:val="28"/>
        </w:rPr>
        <w:t> </w:t>
      </w:r>
      <w:r w:rsidR="00F8049B">
        <w:rPr>
          <w:sz w:val="28"/>
          <w:szCs w:val="28"/>
        </w:rPr>
        <w:t>Земельного кодекса Российской Федерации</w:t>
      </w:r>
      <w:r w:rsidRPr="00725808">
        <w:rPr>
          <w:sz w:val="28"/>
          <w:szCs w:val="28"/>
        </w:rPr>
        <w:t>;</w:t>
      </w:r>
    </w:p>
    <w:p w:rsidR="00725808" w:rsidRPr="00725808" w:rsidRDefault="00725808" w:rsidP="00725808">
      <w:pPr>
        <w:ind w:firstLine="709"/>
        <w:jc w:val="both"/>
        <w:rPr>
          <w:sz w:val="28"/>
          <w:szCs w:val="28"/>
        </w:rPr>
      </w:pPr>
      <w:proofErr w:type="gramStart"/>
      <w:r w:rsidRPr="00725808">
        <w:rPr>
          <w:sz w:val="28"/>
          <w:szCs w:val="28"/>
        </w:rPr>
        <w:t>12) в отношении земельного участка, указанного в заявлении о его предоставлении, поступило предусмотренное </w:t>
      </w:r>
      <w:hyperlink r:id="rId12" w:anchor="dst613" w:history="1">
        <w:r w:rsidRPr="00725808">
          <w:rPr>
            <w:rStyle w:val="a4"/>
            <w:color w:val="auto"/>
            <w:sz w:val="28"/>
            <w:szCs w:val="28"/>
            <w:u w:val="none"/>
          </w:rPr>
          <w:t>подпунктом 6 пункта 4 статьи 39.11</w:t>
        </w:r>
      </w:hyperlink>
      <w:r w:rsidRPr="00725808">
        <w:rPr>
          <w:sz w:val="28"/>
          <w:szCs w:val="28"/>
        </w:rPr>
        <w:t> </w:t>
      </w:r>
      <w:r w:rsidR="00F8049B">
        <w:rPr>
          <w:sz w:val="28"/>
          <w:szCs w:val="28"/>
        </w:rPr>
        <w:t>Земельного кодекса Российской Федерации з</w:t>
      </w:r>
      <w:r w:rsidRPr="00725808">
        <w:rPr>
          <w:sz w:val="28"/>
          <w:szCs w:val="28"/>
        </w:rPr>
        <w:t>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3" w:anchor="dst611" w:history="1">
        <w:r w:rsidRPr="00725808">
          <w:rPr>
            <w:rStyle w:val="a4"/>
            <w:color w:val="auto"/>
            <w:sz w:val="28"/>
            <w:szCs w:val="28"/>
            <w:u w:val="none"/>
          </w:rPr>
          <w:t>подпунктом 4 пункта 4 статьи 39.11</w:t>
        </w:r>
      </w:hyperlink>
      <w:r w:rsidRPr="00725808">
        <w:rPr>
          <w:sz w:val="28"/>
          <w:szCs w:val="28"/>
        </w:rPr>
        <w:t> </w:t>
      </w:r>
      <w:r w:rsidR="00F8049B">
        <w:rPr>
          <w:sz w:val="28"/>
          <w:szCs w:val="28"/>
        </w:rPr>
        <w:t>Земельного кодекса Российской Федерации</w:t>
      </w:r>
      <w:r w:rsidR="00F8049B" w:rsidRPr="00725808">
        <w:rPr>
          <w:sz w:val="28"/>
          <w:szCs w:val="28"/>
        </w:rPr>
        <w:t xml:space="preserve"> </w:t>
      </w:r>
      <w:r w:rsidRPr="00725808">
        <w:rPr>
          <w:sz w:val="28"/>
          <w:szCs w:val="28"/>
        </w:rPr>
        <w:t>и уполномоченным</w:t>
      </w:r>
      <w:proofErr w:type="gramEnd"/>
      <w:r w:rsidRPr="00725808">
        <w:rPr>
          <w:sz w:val="28"/>
          <w:szCs w:val="28"/>
        </w:rPr>
        <w:t xml:space="preserve"> органом не принято решение об отказе в проведении этого аукциона по основаниям, предусмотренным </w:t>
      </w:r>
      <w:hyperlink r:id="rId14" w:anchor="dst620" w:history="1">
        <w:r w:rsidRPr="00725808">
          <w:rPr>
            <w:rStyle w:val="a4"/>
            <w:color w:val="auto"/>
            <w:sz w:val="28"/>
            <w:szCs w:val="28"/>
            <w:u w:val="none"/>
          </w:rPr>
          <w:t>пунктом 8 статьи 39.11</w:t>
        </w:r>
      </w:hyperlink>
      <w:r w:rsidR="00F8049B" w:rsidRPr="00F8049B">
        <w:rPr>
          <w:sz w:val="28"/>
          <w:szCs w:val="28"/>
        </w:rPr>
        <w:t xml:space="preserve"> </w:t>
      </w:r>
      <w:r w:rsidR="00F8049B">
        <w:rPr>
          <w:sz w:val="28"/>
          <w:szCs w:val="28"/>
        </w:rPr>
        <w:t>Земельного кодекса Российской Федерации</w:t>
      </w:r>
      <w:r w:rsidRPr="00725808">
        <w:rPr>
          <w:sz w:val="28"/>
          <w:szCs w:val="28"/>
        </w:rPr>
        <w:t>;</w:t>
      </w:r>
    </w:p>
    <w:p w:rsidR="00725808" w:rsidRPr="00725808" w:rsidRDefault="00725808" w:rsidP="00725808">
      <w:pPr>
        <w:ind w:firstLine="709"/>
        <w:jc w:val="both"/>
        <w:rPr>
          <w:sz w:val="28"/>
          <w:szCs w:val="28"/>
        </w:rPr>
      </w:pPr>
      <w:proofErr w:type="gramStart"/>
      <w:r w:rsidRPr="00725808">
        <w:rPr>
          <w:sz w:val="28"/>
          <w:szCs w:val="28"/>
        </w:rPr>
        <w:t>13) в отношении земельного участка, указанного в заявлении о его предоставлении, опубликовано и размещено в соответствии с </w:t>
      </w:r>
      <w:hyperlink r:id="rId15" w:anchor="dst860" w:history="1">
        <w:r w:rsidRPr="00725808">
          <w:rPr>
            <w:rStyle w:val="a4"/>
            <w:color w:val="auto"/>
            <w:sz w:val="28"/>
            <w:szCs w:val="28"/>
            <w:u w:val="none"/>
          </w:rPr>
          <w:t xml:space="preserve">подпунктом 1 </w:t>
        </w:r>
        <w:r w:rsidRPr="00725808">
          <w:rPr>
            <w:rStyle w:val="a4"/>
            <w:color w:val="auto"/>
            <w:sz w:val="28"/>
            <w:szCs w:val="28"/>
            <w:u w:val="none"/>
          </w:rPr>
          <w:lastRenderedPageBreak/>
          <w:t>пункта 1 статьи 39.18</w:t>
        </w:r>
      </w:hyperlink>
      <w:r w:rsidRPr="00725808">
        <w:rPr>
          <w:sz w:val="28"/>
          <w:szCs w:val="28"/>
        </w:rPr>
        <w:t> </w:t>
      </w:r>
      <w:r w:rsidR="00F8049B">
        <w:rPr>
          <w:sz w:val="28"/>
          <w:szCs w:val="28"/>
        </w:rPr>
        <w:t>Земельного кодекса Российской Федерации</w:t>
      </w:r>
      <w:r w:rsidRPr="00725808">
        <w:rPr>
          <w:sz w:val="28"/>
          <w:szCs w:val="28"/>
        </w:rPr>
        <w:t xml:space="preserve">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725808" w:rsidRPr="00725808" w:rsidRDefault="00725808" w:rsidP="00725808">
      <w:pPr>
        <w:ind w:firstLine="709"/>
        <w:jc w:val="both"/>
        <w:rPr>
          <w:sz w:val="28"/>
          <w:szCs w:val="28"/>
        </w:rPr>
      </w:pPr>
      <w:r w:rsidRPr="00725808">
        <w:rPr>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725808" w:rsidRPr="00725808" w:rsidRDefault="00725808" w:rsidP="00725808">
      <w:pPr>
        <w:ind w:firstLine="709"/>
        <w:jc w:val="both"/>
        <w:rPr>
          <w:sz w:val="28"/>
          <w:szCs w:val="28"/>
        </w:rPr>
      </w:pPr>
      <w:r w:rsidRPr="00725808">
        <w:rPr>
          <w:sz w:val="28"/>
          <w:szCs w:val="28"/>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725808" w:rsidRPr="00725808" w:rsidRDefault="00725808" w:rsidP="00725808">
      <w:pPr>
        <w:ind w:firstLine="709"/>
        <w:jc w:val="both"/>
        <w:rPr>
          <w:sz w:val="28"/>
          <w:szCs w:val="28"/>
        </w:rPr>
      </w:pPr>
      <w:proofErr w:type="gramStart"/>
      <w:r w:rsidRPr="00725808">
        <w:rPr>
          <w:sz w:val="28"/>
          <w:szCs w:val="28"/>
        </w:rPr>
        <w:t>15) испрашиваемый земельный участок не включен в утвержденный в установленном Правительством Российской Федерации </w:t>
      </w:r>
      <w:hyperlink r:id="rId16" w:anchor="dst100010" w:history="1">
        <w:r w:rsidRPr="00725808">
          <w:rPr>
            <w:rStyle w:val="a4"/>
            <w:color w:val="auto"/>
            <w:sz w:val="28"/>
            <w:szCs w:val="28"/>
            <w:u w:val="none"/>
          </w:rPr>
          <w:t>порядке</w:t>
        </w:r>
      </w:hyperlink>
      <w:r w:rsidRPr="00725808">
        <w:rPr>
          <w:sz w:val="28"/>
          <w:szCs w:val="28"/>
        </w:rPr>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7" w:anchor="dst585" w:history="1">
        <w:r w:rsidRPr="00725808">
          <w:rPr>
            <w:rStyle w:val="a4"/>
            <w:color w:val="auto"/>
            <w:sz w:val="28"/>
            <w:szCs w:val="28"/>
            <w:u w:val="none"/>
          </w:rPr>
          <w:t>подпунктом 10 пункта 2 статьи 39.10</w:t>
        </w:r>
      </w:hyperlink>
      <w:r w:rsidRPr="00725808">
        <w:rPr>
          <w:sz w:val="28"/>
          <w:szCs w:val="28"/>
        </w:rPr>
        <w:t> </w:t>
      </w:r>
      <w:r w:rsidR="004E5BB6">
        <w:rPr>
          <w:sz w:val="28"/>
          <w:szCs w:val="28"/>
        </w:rPr>
        <w:t>Земельного кодекса Российской Федерации</w:t>
      </w:r>
      <w:r w:rsidRPr="00725808">
        <w:rPr>
          <w:sz w:val="28"/>
          <w:szCs w:val="28"/>
        </w:rPr>
        <w:t>;</w:t>
      </w:r>
      <w:proofErr w:type="gramEnd"/>
    </w:p>
    <w:p w:rsidR="00725808" w:rsidRPr="00725808" w:rsidRDefault="00725808" w:rsidP="00725808">
      <w:pPr>
        <w:ind w:firstLine="709"/>
        <w:jc w:val="both"/>
        <w:rPr>
          <w:sz w:val="28"/>
          <w:szCs w:val="28"/>
        </w:rPr>
      </w:pPr>
      <w:r w:rsidRPr="00725808">
        <w:rPr>
          <w:sz w:val="28"/>
          <w:szCs w:val="28"/>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8" w:anchor="dst1709" w:history="1">
        <w:r w:rsidRPr="00725808">
          <w:rPr>
            <w:rStyle w:val="a4"/>
            <w:color w:val="auto"/>
            <w:sz w:val="28"/>
            <w:szCs w:val="28"/>
            <w:u w:val="none"/>
          </w:rPr>
          <w:t>пунктом 6 статьи 39.10</w:t>
        </w:r>
      </w:hyperlink>
      <w:r w:rsidRPr="00725808">
        <w:rPr>
          <w:sz w:val="28"/>
          <w:szCs w:val="28"/>
        </w:rPr>
        <w:t> </w:t>
      </w:r>
      <w:r w:rsidR="004E5BB6">
        <w:rPr>
          <w:sz w:val="28"/>
          <w:szCs w:val="28"/>
        </w:rPr>
        <w:t>Земельного кодекса Российской Федерации</w:t>
      </w:r>
      <w:r w:rsidRPr="00725808">
        <w:rPr>
          <w:sz w:val="28"/>
          <w:szCs w:val="28"/>
        </w:rPr>
        <w:t>;</w:t>
      </w:r>
    </w:p>
    <w:p w:rsidR="00725808" w:rsidRPr="00725808" w:rsidRDefault="00725808" w:rsidP="00725808">
      <w:pPr>
        <w:ind w:firstLine="709"/>
        <w:jc w:val="both"/>
        <w:rPr>
          <w:sz w:val="28"/>
          <w:szCs w:val="28"/>
        </w:rPr>
      </w:pPr>
      <w:proofErr w:type="gramStart"/>
      <w:r w:rsidRPr="00725808">
        <w:rPr>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725808" w:rsidRPr="00725808" w:rsidRDefault="00725808" w:rsidP="00725808">
      <w:pPr>
        <w:ind w:firstLine="709"/>
        <w:jc w:val="both"/>
        <w:rPr>
          <w:sz w:val="28"/>
          <w:szCs w:val="28"/>
        </w:rPr>
      </w:pPr>
      <w:r w:rsidRPr="00725808">
        <w:rPr>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725808" w:rsidRPr="00725808" w:rsidRDefault="00725808" w:rsidP="00725808">
      <w:pPr>
        <w:ind w:firstLine="709"/>
        <w:jc w:val="both"/>
        <w:rPr>
          <w:sz w:val="28"/>
          <w:szCs w:val="28"/>
        </w:rPr>
      </w:pPr>
      <w:r w:rsidRPr="00725808">
        <w:rPr>
          <w:sz w:val="28"/>
          <w:szCs w:val="28"/>
        </w:rPr>
        <w:t>19) предоставление земельного участка на заявленном виде прав не допускается;</w:t>
      </w:r>
    </w:p>
    <w:p w:rsidR="00725808" w:rsidRPr="00725808" w:rsidRDefault="00725808" w:rsidP="00725808">
      <w:pPr>
        <w:ind w:firstLine="709"/>
        <w:jc w:val="both"/>
        <w:rPr>
          <w:sz w:val="28"/>
          <w:szCs w:val="28"/>
        </w:rPr>
      </w:pPr>
      <w:r w:rsidRPr="00725808">
        <w:rPr>
          <w:sz w:val="28"/>
          <w:szCs w:val="28"/>
        </w:rPr>
        <w:t>20) в отношении земельного участка, указанного в заявлен</w:t>
      </w:r>
      <w:proofErr w:type="gramStart"/>
      <w:r w:rsidRPr="00725808">
        <w:rPr>
          <w:sz w:val="28"/>
          <w:szCs w:val="28"/>
        </w:rPr>
        <w:t>ии о е</w:t>
      </w:r>
      <w:proofErr w:type="gramEnd"/>
      <w:r w:rsidRPr="00725808">
        <w:rPr>
          <w:sz w:val="28"/>
          <w:szCs w:val="28"/>
        </w:rPr>
        <w:t>го предоставлении, не установлен вид разрешенного использования;</w:t>
      </w:r>
    </w:p>
    <w:p w:rsidR="00725808" w:rsidRPr="00725808" w:rsidRDefault="00725808" w:rsidP="00725808">
      <w:pPr>
        <w:ind w:firstLine="709"/>
        <w:jc w:val="both"/>
        <w:rPr>
          <w:sz w:val="28"/>
          <w:szCs w:val="28"/>
        </w:rPr>
      </w:pPr>
      <w:r w:rsidRPr="00725808">
        <w:rPr>
          <w:sz w:val="28"/>
          <w:szCs w:val="28"/>
        </w:rPr>
        <w:lastRenderedPageBreak/>
        <w:t>21) указанный в заявлении о предоставлении земельного участка земельный участок не отнесен к определенной категории земель;</w:t>
      </w:r>
    </w:p>
    <w:p w:rsidR="00725808" w:rsidRPr="00725808" w:rsidRDefault="00725808" w:rsidP="00725808">
      <w:pPr>
        <w:ind w:firstLine="709"/>
        <w:jc w:val="both"/>
        <w:rPr>
          <w:sz w:val="28"/>
          <w:szCs w:val="28"/>
        </w:rPr>
      </w:pPr>
      <w:r w:rsidRPr="00725808">
        <w:rPr>
          <w:sz w:val="28"/>
          <w:szCs w:val="28"/>
        </w:rPr>
        <w:t>22) в отношении земельного участка, указанного в заявлен</w:t>
      </w:r>
      <w:proofErr w:type="gramStart"/>
      <w:r w:rsidRPr="00725808">
        <w:rPr>
          <w:sz w:val="28"/>
          <w:szCs w:val="28"/>
        </w:rPr>
        <w:t>ии о е</w:t>
      </w:r>
      <w:proofErr w:type="gramEnd"/>
      <w:r w:rsidRPr="00725808">
        <w:rPr>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725808" w:rsidRPr="00725808" w:rsidRDefault="00725808" w:rsidP="00725808">
      <w:pPr>
        <w:ind w:firstLine="709"/>
        <w:jc w:val="both"/>
        <w:rPr>
          <w:sz w:val="28"/>
          <w:szCs w:val="28"/>
        </w:rPr>
      </w:pPr>
      <w:proofErr w:type="gramStart"/>
      <w:r w:rsidRPr="00725808">
        <w:rPr>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725808">
        <w:rPr>
          <w:sz w:val="28"/>
          <w:szCs w:val="28"/>
        </w:rPr>
        <w:t xml:space="preserve"> сносу или реконструкции;</w:t>
      </w:r>
    </w:p>
    <w:p w:rsidR="00725808" w:rsidRPr="00725808" w:rsidRDefault="00725808" w:rsidP="00725808">
      <w:pPr>
        <w:ind w:firstLine="709"/>
        <w:jc w:val="both"/>
        <w:rPr>
          <w:sz w:val="28"/>
          <w:szCs w:val="28"/>
        </w:rPr>
      </w:pPr>
      <w:r w:rsidRPr="00725808">
        <w:rPr>
          <w:sz w:val="28"/>
          <w:szCs w:val="28"/>
        </w:rPr>
        <w:t>24) границы земельного участка, указанного в заявлен</w:t>
      </w:r>
      <w:proofErr w:type="gramStart"/>
      <w:r w:rsidRPr="00725808">
        <w:rPr>
          <w:sz w:val="28"/>
          <w:szCs w:val="28"/>
        </w:rPr>
        <w:t>ии о е</w:t>
      </w:r>
      <w:proofErr w:type="gramEnd"/>
      <w:r w:rsidRPr="00725808">
        <w:rPr>
          <w:sz w:val="28"/>
          <w:szCs w:val="28"/>
        </w:rPr>
        <w:t>го предоставлении, подлежат уточнению в соответствии с Федеральным </w:t>
      </w:r>
      <w:hyperlink r:id="rId19" w:history="1">
        <w:r w:rsidRPr="00725808">
          <w:rPr>
            <w:rStyle w:val="a4"/>
            <w:color w:val="auto"/>
            <w:sz w:val="28"/>
            <w:szCs w:val="28"/>
            <w:u w:val="none"/>
          </w:rPr>
          <w:t>законом</w:t>
        </w:r>
      </w:hyperlink>
      <w:r w:rsidR="002669D4">
        <w:rPr>
          <w:sz w:val="28"/>
          <w:szCs w:val="28"/>
        </w:rPr>
        <w:t> «</w:t>
      </w:r>
      <w:r w:rsidRPr="00725808">
        <w:rPr>
          <w:sz w:val="28"/>
          <w:szCs w:val="28"/>
        </w:rPr>
        <w:t>О государст</w:t>
      </w:r>
      <w:r w:rsidR="002669D4">
        <w:rPr>
          <w:sz w:val="28"/>
          <w:szCs w:val="28"/>
        </w:rPr>
        <w:t>венной регистрации недвижимости»</w:t>
      </w:r>
      <w:r w:rsidRPr="00725808">
        <w:rPr>
          <w:sz w:val="28"/>
          <w:szCs w:val="28"/>
        </w:rPr>
        <w:t>;</w:t>
      </w:r>
    </w:p>
    <w:p w:rsidR="00725808" w:rsidRPr="00725808" w:rsidRDefault="00725808" w:rsidP="00725808">
      <w:pPr>
        <w:ind w:firstLine="709"/>
        <w:jc w:val="both"/>
        <w:rPr>
          <w:sz w:val="28"/>
          <w:szCs w:val="28"/>
        </w:rPr>
      </w:pPr>
      <w:r w:rsidRPr="00725808">
        <w:rPr>
          <w:sz w:val="28"/>
          <w:szCs w:val="28"/>
        </w:rPr>
        <w:t>25) площадь земельного участка, указанного в заявлен</w:t>
      </w:r>
      <w:proofErr w:type="gramStart"/>
      <w:r w:rsidRPr="00725808">
        <w:rPr>
          <w:sz w:val="28"/>
          <w:szCs w:val="28"/>
        </w:rPr>
        <w:t>ии о е</w:t>
      </w:r>
      <w:proofErr w:type="gramEnd"/>
      <w:r w:rsidRPr="00725808">
        <w:rPr>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725808" w:rsidRPr="0088267E" w:rsidRDefault="00725808" w:rsidP="002669D4">
      <w:pPr>
        <w:ind w:firstLine="709"/>
        <w:jc w:val="both"/>
        <w:rPr>
          <w:sz w:val="28"/>
          <w:szCs w:val="28"/>
        </w:rPr>
      </w:pPr>
      <w:proofErr w:type="gramStart"/>
      <w:r w:rsidRPr="00725808">
        <w:rPr>
          <w:sz w:val="28"/>
          <w:szCs w:val="28"/>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0" w:anchor="dst100346" w:history="1">
        <w:r w:rsidRPr="00725808">
          <w:rPr>
            <w:rStyle w:val="a4"/>
            <w:color w:val="auto"/>
            <w:sz w:val="28"/>
            <w:szCs w:val="28"/>
            <w:u w:val="none"/>
          </w:rPr>
          <w:t>частью 4 статьи 18</w:t>
        </w:r>
      </w:hyperlink>
      <w:r w:rsidRPr="00725808">
        <w:rPr>
          <w:sz w:val="28"/>
          <w:szCs w:val="28"/>
        </w:rPr>
        <w:t> Федерально</w:t>
      </w:r>
      <w:r w:rsidR="002669D4">
        <w:rPr>
          <w:sz w:val="28"/>
          <w:szCs w:val="28"/>
        </w:rPr>
        <w:t>го закона от 24 июля 2007 года № 209-ФЗ «</w:t>
      </w:r>
      <w:r w:rsidRPr="00725808">
        <w:rPr>
          <w:sz w:val="28"/>
          <w:szCs w:val="28"/>
        </w:rPr>
        <w:t>О развитии малого и среднего предпринима</w:t>
      </w:r>
      <w:r w:rsidR="002669D4">
        <w:rPr>
          <w:sz w:val="28"/>
          <w:szCs w:val="28"/>
        </w:rPr>
        <w:t>тельства в Российской Федерации»</w:t>
      </w:r>
      <w:r w:rsidRPr="00725808">
        <w:rPr>
          <w:sz w:val="28"/>
          <w:szCs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725808">
        <w:rPr>
          <w:sz w:val="28"/>
          <w:szCs w:val="28"/>
        </w:rPr>
        <w:t> </w:t>
      </w:r>
      <w:hyperlink r:id="rId21" w:anchor="dst100138" w:history="1">
        <w:r w:rsidRPr="00725808">
          <w:rPr>
            <w:rStyle w:val="a4"/>
            <w:color w:val="auto"/>
            <w:sz w:val="28"/>
            <w:szCs w:val="28"/>
            <w:u w:val="none"/>
          </w:rPr>
          <w:t>частью 3 статьи 14</w:t>
        </w:r>
      </w:hyperlink>
      <w:r w:rsidR="0088267E">
        <w:rPr>
          <w:sz w:val="28"/>
          <w:szCs w:val="28"/>
        </w:rPr>
        <w:t> указанного Федерального закона;</w:t>
      </w:r>
    </w:p>
    <w:p w:rsidR="0088267E" w:rsidRPr="0088267E" w:rsidRDefault="0088267E" w:rsidP="0088267E">
      <w:pPr>
        <w:autoSpaceDE w:val="0"/>
        <w:autoSpaceDN w:val="0"/>
        <w:adjustRightInd w:val="0"/>
        <w:ind w:firstLine="709"/>
        <w:jc w:val="both"/>
        <w:rPr>
          <w:sz w:val="28"/>
          <w:szCs w:val="28"/>
        </w:rPr>
      </w:pPr>
      <w:proofErr w:type="gramStart"/>
      <w:r w:rsidRPr="0088267E">
        <w:rPr>
          <w:sz w:val="28"/>
          <w:szCs w:val="28"/>
        </w:rPr>
        <w:t>27)  земельный участок, указанный в заявлении о его предоставлении, является земельным участком, входящим в перечень земельных участков, находящихся в государственной собственности Ульяновской области и предназначенных для бесплатного предоставления гражданам Российской Федерации, имеющим трех и более детей, гражданам, являющимся инвалидами Великой Отечественной войны или ветеранам боевых действий, или признанными в установленном порядке инвалидами с указанием военной травмы в качестве причины инвалидности</w:t>
      </w:r>
      <w:proofErr w:type="gramEnd"/>
      <w:r w:rsidRPr="0088267E">
        <w:rPr>
          <w:sz w:val="28"/>
          <w:szCs w:val="28"/>
        </w:rPr>
        <w:t>, а также гражданам, являющимся одним из родителей (одинокой матерью либо одиноким отцом) в студенческих семьях, имеющих ребенка (детей);</w:t>
      </w:r>
    </w:p>
    <w:p w:rsidR="0088267E" w:rsidRPr="0088267E" w:rsidRDefault="0088267E" w:rsidP="0088267E">
      <w:pPr>
        <w:autoSpaceDE w:val="0"/>
        <w:autoSpaceDN w:val="0"/>
        <w:adjustRightInd w:val="0"/>
        <w:ind w:firstLine="709"/>
        <w:jc w:val="both"/>
        <w:rPr>
          <w:sz w:val="28"/>
          <w:szCs w:val="28"/>
        </w:rPr>
      </w:pPr>
      <w:r w:rsidRPr="0088267E">
        <w:rPr>
          <w:sz w:val="28"/>
          <w:szCs w:val="28"/>
        </w:rPr>
        <w:t xml:space="preserve">28) земельный участок, указанный в заявлении о его предоставлении, необходим для осуществления деятельности, предусмотренной концессионным соглашением, за исключением отношений </w:t>
      </w:r>
      <w:proofErr w:type="spellStart"/>
      <w:r w:rsidRPr="0088267E">
        <w:rPr>
          <w:sz w:val="28"/>
          <w:szCs w:val="28"/>
        </w:rPr>
        <w:t>концедента</w:t>
      </w:r>
      <w:proofErr w:type="spellEnd"/>
      <w:r w:rsidRPr="0088267E">
        <w:rPr>
          <w:sz w:val="28"/>
          <w:szCs w:val="28"/>
        </w:rPr>
        <w:t xml:space="preserve"> и концессионера, </w:t>
      </w:r>
      <w:r w:rsidRPr="0088267E">
        <w:rPr>
          <w:sz w:val="28"/>
          <w:szCs w:val="28"/>
        </w:rPr>
        <w:lastRenderedPageBreak/>
        <w:t>возникающих на основании заключенного между ними концессионного соглашения</w:t>
      </w:r>
      <w:proofErr w:type="gramStart"/>
      <w:r w:rsidRPr="0088267E">
        <w:rPr>
          <w:sz w:val="28"/>
          <w:szCs w:val="28"/>
        </w:rPr>
        <w:t>.</w:t>
      </w:r>
      <w:r>
        <w:rPr>
          <w:sz w:val="28"/>
          <w:szCs w:val="28"/>
        </w:rPr>
        <w:t>»</w:t>
      </w:r>
      <w:proofErr w:type="gramEnd"/>
    </w:p>
    <w:p w:rsidR="002669D4" w:rsidRPr="001D2C45" w:rsidRDefault="00D101FF" w:rsidP="002669D4">
      <w:pPr>
        <w:ind w:firstLine="709"/>
        <w:jc w:val="both"/>
        <w:rPr>
          <w:sz w:val="28"/>
          <w:szCs w:val="28"/>
        </w:rPr>
      </w:pPr>
      <w:r w:rsidRPr="00BE1968">
        <w:rPr>
          <w:sz w:val="28"/>
          <w:szCs w:val="28"/>
        </w:rPr>
        <w:t xml:space="preserve">2. </w:t>
      </w:r>
      <w:r w:rsidR="002669D4" w:rsidRPr="001D2C45">
        <w:rPr>
          <w:sz w:val="28"/>
          <w:szCs w:val="28"/>
        </w:rPr>
        <w:t xml:space="preserve">Настоящее постановление вступает в силу на следующий день после его официального </w:t>
      </w:r>
      <w:r w:rsidR="00616B1C">
        <w:rPr>
          <w:sz w:val="28"/>
          <w:szCs w:val="28"/>
        </w:rPr>
        <w:t>обнародования</w:t>
      </w:r>
      <w:r w:rsidR="002669D4" w:rsidRPr="001D2C45">
        <w:rPr>
          <w:sz w:val="28"/>
          <w:szCs w:val="28"/>
        </w:rPr>
        <w:t>, подлежит размещению в официальном сетевом издании муниципального образования «</w:t>
      </w:r>
      <w:proofErr w:type="spellStart"/>
      <w:r w:rsidR="002669D4" w:rsidRPr="001D2C45">
        <w:rPr>
          <w:sz w:val="28"/>
          <w:szCs w:val="28"/>
        </w:rPr>
        <w:t>Мелекесский</w:t>
      </w:r>
      <w:proofErr w:type="spellEnd"/>
      <w:r w:rsidR="002669D4" w:rsidRPr="001D2C45">
        <w:rPr>
          <w:sz w:val="28"/>
          <w:szCs w:val="28"/>
        </w:rPr>
        <w:t xml:space="preserve"> район» Ульяновской области (</w:t>
      </w:r>
      <w:proofErr w:type="spellStart"/>
      <w:r w:rsidR="00C75EC7" w:rsidRPr="00D52C98">
        <w:fldChar w:fldCharType="begin"/>
      </w:r>
      <w:r w:rsidR="002669D4" w:rsidRPr="00D52C98">
        <w:instrText>HYPERLINK "https://melekess-pressa.ru"</w:instrText>
      </w:r>
      <w:r w:rsidR="00C75EC7" w:rsidRPr="00D52C98">
        <w:fldChar w:fldCharType="separate"/>
      </w:r>
      <w:r w:rsidR="002669D4" w:rsidRPr="00D52C98">
        <w:rPr>
          <w:rStyle w:val="a4"/>
          <w:color w:val="auto"/>
          <w:sz w:val="28"/>
          <w:szCs w:val="28"/>
          <w:u w:val="none"/>
        </w:rPr>
        <w:t>melekess-pressa.ru</w:t>
      </w:r>
      <w:proofErr w:type="spellEnd"/>
      <w:r w:rsidR="00C75EC7" w:rsidRPr="00D52C98">
        <w:fldChar w:fldCharType="end"/>
      </w:r>
      <w:r w:rsidR="002669D4" w:rsidRPr="00D52C98">
        <w:rPr>
          <w:sz w:val="28"/>
          <w:szCs w:val="28"/>
        </w:rPr>
        <w:t>)</w:t>
      </w:r>
      <w:r w:rsidR="002669D4" w:rsidRPr="001D2C45">
        <w:rPr>
          <w:sz w:val="28"/>
          <w:szCs w:val="28"/>
        </w:rPr>
        <w:t>, а  также на официальном сайте администрации муниципального образования «</w:t>
      </w:r>
      <w:r w:rsidR="002669D4">
        <w:rPr>
          <w:sz w:val="28"/>
          <w:szCs w:val="28"/>
        </w:rPr>
        <w:t>Новоселкинское сельское поселение» Мелекесского района</w:t>
      </w:r>
      <w:r w:rsidR="002669D4" w:rsidRPr="001D2C45">
        <w:rPr>
          <w:sz w:val="28"/>
          <w:szCs w:val="28"/>
        </w:rPr>
        <w:t xml:space="preserve"> Ульяновской области в информационно-телекоммуникационной сети Интернет (</w:t>
      </w:r>
      <w:proofErr w:type="spellStart"/>
      <w:r w:rsidR="002669D4" w:rsidRPr="00193709">
        <w:rPr>
          <w:sz w:val="28"/>
          <w:szCs w:val="28"/>
        </w:rPr>
        <w:t>novoselki.m-vestnik.ru</w:t>
      </w:r>
      <w:proofErr w:type="spellEnd"/>
      <w:r w:rsidR="002669D4">
        <w:rPr>
          <w:sz w:val="28"/>
          <w:szCs w:val="28"/>
        </w:rPr>
        <w:t>)</w:t>
      </w:r>
      <w:r w:rsidR="002669D4" w:rsidRPr="001D2C45">
        <w:rPr>
          <w:sz w:val="28"/>
          <w:szCs w:val="28"/>
        </w:rPr>
        <w:t>.</w:t>
      </w:r>
      <w:bookmarkStart w:id="0" w:name="_GoBack"/>
      <w:bookmarkEnd w:id="0"/>
    </w:p>
    <w:p w:rsidR="00570879" w:rsidRPr="00BE1968" w:rsidRDefault="00BE1968" w:rsidP="00725808">
      <w:pPr>
        <w:ind w:firstLine="709"/>
        <w:jc w:val="both"/>
        <w:rPr>
          <w:sz w:val="28"/>
          <w:szCs w:val="28"/>
        </w:rPr>
      </w:pPr>
      <w:r w:rsidRPr="00BE1968">
        <w:rPr>
          <w:sz w:val="28"/>
          <w:szCs w:val="28"/>
        </w:rPr>
        <w:t>3</w:t>
      </w:r>
      <w:r w:rsidR="00570879" w:rsidRPr="00BE1968">
        <w:rPr>
          <w:sz w:val="28"/>
          <w:szCs w:val="28"/>
        </w:rPr>
        <w:t xml:space="preserve">. </w:t>
      </w:r>
      <w:proofErr w:type="gramStart"/>
      <w:r w:rsidR="00570879" w:rsidRPr="00BE1968">
        <w:rPr>
          <w:sz w:val="28"/>
          <w:szCs w:val="28"/>
        </w:rPr>
        <w:t>Контроль за</w:t>
      </w:r>
      <w:proofErr w:type="gramEnd"/>
      <w:r w:rsidR="00570879" w:rsidRPr="00BE1968">
        <w:rPr>
          <w:sz w:val="28"/>
          <w:szCs w:val="28"/>
        </w:rPr>
        <w:t xml:space="preserve"> исполнением настоящего постановления </w:t>
      </w:r>
      <w:r w:rsidR="00472DAE" w:rsidRPr="00BE1968">
        <w:rPr>
          <w:sz w:val="28"/>
          <w:szCs w:val="28"/>
        </w:rPr>
        <w:t>оставляю за собой.</w:t>
      </w:r>
    </w:p>
    <w:p w:rsidR="00D101FF" w:rsidRPr="00BE1968" w:rsidRDefault="00D101FF" w:rsidP="00725808">
      <w:pPr>
        <w:ind w:firstLine="709"/>
        <w:jc w:val="both"/>
        <w:rPr>
          <w:sz w:val="28"/>
          <w:szCs w:val="28"/>
        </w:rPr>
      </w:pPr>
    </w:p>
    <w:p w:rsidR="006A7DC3" w:rsidRPr="00BE1968" w:rsidRDefault="006A7DC3" w:rsidP="00725808">
      <w:pPr>
        <w:ind w:firstLine="709"/>
        <w:jc w:val="both"/>
        <w:rPr>
          <w:sz w:val="28"/>
          <w:szCs w:val="28"/>
        </w:rPr>
      </w:pPr>
    </w:p>
    <w:p w:rsidR="006A7DC3" w:rsidRPr="00BE1968" w:rsidRDefault="006A7DC3" w:rsidP="00725808">
      <w:pPr>
        <w:ind w:firstLine="709"/>
        <w:jc w:val="both"/>
        <w:rPr>
          <w:sz w:val="28"/>
          <w:szCs w:val="28"/>
        </w:rPr>
      </w:pPr>
    </w:p>
    <w:p w:rsidR="00D101FF" w:rsidRPr="00BE1968" w:rsidRDefault="00D101FF" w:rsidP="00725808">
      <w:pPr>
        <w:jc w:val="both"/>
        <w:rPr>
          <w:sz w:val="28"/>
          <w:szCs w:val="28"/>
        </w:rPr>
      </w:pPr>
      <w:r w:rsidRPr="00BE1968">
        <w:rPr>
          <w:sz w:val="28"/>
          <w:szCs w:val="28"/>
        </w:rPr>
        <w:t>Глава администрации</w:t>
      </w:r>
      <w:r w:rsidR="00BE1968">
        <w:rPr>
          <w:sz w:val="28"/>
          <w:szCs w:val="28"/>
        </w:rPr>
        <w:tab/>
      </w:r>
      <w:r w:rsidR="00BE1968">
        <w:rPr>
          <w:sz w:val="28"/>
          <w:szCs w:val="28"/>
        </w:rPr>
        <w:tab/>
      </w:r>
      <w:r w:rsidR="00BE1968">
        <w:rPr>
          <w:sz w:val="28"/>
          <w:szCs w:val="28"/>
        </w:rPr>
        <w:tab/>
      </w:r>
      <w:r w:rsidR="00BE1968">
        <w:rPr>
          <w:sz w:val="28"/>
          <w:szCs w:val="28"/>
        </w:rPr>
        <w:tab/>
      </w:r>
      <w:r w:rsidR="007C6EAB" w:rsidRPr="00BE1968">
        <w:rPr>
          <w:sz w:val="28"/>
          <w:szCs w:val="28"/>
        </w:rPr>
        <w:tab/>
      </w:r>
      <w:r w:rsidR="007C6EAB" w:rsidRPr="00BE1968">
        <w:rPr>
          <w:sz w:val="28"/>
          <w:szCs w:val="28"/>
        </w:rPr>
        <w:tab/>
      </w:r>
      <w:r w:rsidR="007C6EAB" w:rsidRPr="00BE1968">
        <w:rPr>
          <w:sz w:val="28"/>
          <w:szCs w:val="28"/>
        </w:rPr>
        <w:tab/>
      </w:r>
      <w:r w:rsidR="00BE1968">
        <w:rPr>
          <w:sz w:val="28"/>
          <w:szCs w:val="28"/>
        </w:rPr>
        <w:tab/>
      </w:r>
      <w:r w:rsidR="002669D4">
        <w:rPr>
          <w:sz w:val="28"/>
          <w:szCs w:val="28"/>
        </w:rPr>
        <w:t>А.А. Долгов</w:t>
      </w:r>
    </w:p>
    <w:p w:rsidR="00D101FF" w:rsidRPr="00BE1968" w:rsidRDefault="00D101FF" w:rsidP="00725808">
      <w:pPr>
        <w:jc w:val="both"/>
        <w:rPr>
          <w:sz w:val="28"/>
          <w:szCs w:val="28"/>
        </w:rPr>
      </w:pPr>
    </w:p>
    <w:sectPr w:rsidR="00D101FF" w:rsidRPr="00BE1968" w:rsidSect="002669D4">
      <w:headerReference w:type="even" r:id="rId22"/>
      <w:headerReference w:type="default" r:id="rId23"/>
      <w:pgSz w:w="11906" w:h="16838"/>
      <w:pgMar w:top="284" w:right="567" w:bottom="127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2F8" w:rsidRDefault="00B412F8">
      <w:r>
        <w:separator/>
      </w:r>
    </w:p>
  </w:endnote>
  <w:endnote w:type="continuationSeparator" w:id="0">
    <w:p w:rsidR="00B412F8" w:rsidRDefault="00B412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entury">
    <w:panose1 w:val="0204060405050502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2F8" w:rsidRDefault="00B412F8">
      <w:r>
        <w:separator/>
      </w:r>
    </w:p>
  </w:footnote>
  <w:footnote w:type="continuationSeparator" w:id="0">
    <w:p w:rsidR="00B412F8" w:rsidRDefault="00B412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719" w:rsidRDefault="00C75EC7" w:rsidP="00602AB8">
    <w:pPr>
      <w:pStyle w:val="af"/>
      <w:framePr w:wrap="around" w:vAnchor="text" w:hAnchor="margin" w:xAlign="center" w:y="1"/>
      <w:rPr>
        <w:rStyle w:val="af3"/>
      </w:rPr>
    </w:pPr>
    <w:r>
      <w:rPr>
        <w:rStyle w:val="af3"/>
      </w:rPr>
      <w:fldChar w:fldCharType="begin"/>
    </w:r>
    <w:r w:rsidR="004E2719">
      <w:rPr>
        <w:rStyle w:val="af3"/>
      </w:rPr>
      <w:instrText xml:space="preserve">PAGE  </w:instrText>
    </w:r>
    <w:r>
      <w:rPr>
        <w:rStyle w:val="af3"/>
      </w:rPr>
      <w:fldChar w:fldCharType="end"/>
    </w:r>
  </w:p>
  <w:p w:rsidR="004E2719" w:rsidRDefault="004E2719">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719" w:rsidRDefault="004E2719">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8F9E2C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88F5781"/>
    <w:multiLevelType w:val="hybridMultilevel"/>
    <w:tmpl w:val="6066C6D0"/>
    <w:lvl w:ilvl="0" w:tplc="70DABF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3510696"/>
    <w:multiLevelType w:val="hybridMultilevel"/>
    <w:tmpl w:val="63E608A2"/>
    <w:lvl w:ilvl="0" w:tplc="70DABF7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D666DD"/>
    <w:multiLevelType w:val="multilevel"/>
    <w:tmpl w:val="B00C3980"/>
    <w:lvl w:ilvl="0">
      <w:start w:val="1"/>
      <w:numFmt w:val="decimal"/>
      <w:suff w:val="nothing"/>
      <w:lvlText w:val="12.%1"/>
      <w:lvlJc w:val="left"/>
      <w:pPr>
        <w:ind w:left="709" w:hanging="709"/>
      </w:pPr>
      <w:rPr>
        <w:rFonts w:hint="default"/>
      </w:rPr>
    </w:lvl>
    <w:lvl w:ilvl="1">
      <w:start w:val="1"/>
      <w:numFmt w:val="decimal"/>
      <w:lvlRestart w:val="0"/>
      <w:suff w:val="nothing"/>
      <w:lvlText w:val="%1.%2"/>
      <w:lvlJc w:val="left"/>
      <w:pPr>
        <w:ind w:left="709" w:hanging="709"/>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
    <w:nsid w:val="360F0EE8"/>
    <w:multiLevelType w:val="multilevel"/>
    <w:tmpl w:val="FDEA8648"/>
    <w:lvl w:ilvl="0">
      <w:start w:val="1"/>
      <w:numFmt w:val="decimal"/>
      <w:pStyle w:val="lst"/>
      <w:lvlText w:val="%1."/>
      <w:lvlJc w:val="left"/>
      <w:pPr>
        <w:tabs>
          <w:tab w:val="num" w:pos="907"/>
        </w:tabs>
        <w:ind w:firstLine="709"/>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4DA85A22"/>
    <w:multiLevelType w:val="hybridMultilevel"/>
    <w:tmpl w:val="84FE77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4EAA1283"/>
    <w:multiLevelType w:val="hybridMultilevel"/>
    <w:tmpl w:val="9FC4A9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9AC5DB5"/>
    <w:multiLevelType w:val="hybridMultilevel"/>
    <w:tmpl w:val="184EC94A"/>
    <w:lvl w:ilvl="0" w:tplc="D408C834">
      <w:start w:val="1"/>
      <w:numFmt w:val="decimal"/>
      <w:lvlText w:val="%1."/>
      <w:lvlJc w:val="left"/>
      <w:pPr>
        <w:ind w:left="1212" w:hanging="360"/>
      </w:pPr>
      <w:rPr>
        <w:rFonts w:hint="default"/>
        <w:sz w:val="26"/>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8">
    <w:nsid w:val="6F3D5044"/>
    <w:multiLevelType w:val="hybridMultilevel"/>
    <w:tmpl w:val="30C8DFDC"/>
    <w:lvl w:ilvl="0" w:tplc="CBC02870">
      <w:start w:val="1"/>
      <w:numFmt w:val="bullet"/>
      <w:pStyle w:val="lstm"/>
      <w:lvlText w:val=""/>
      <w:lvlJc w:val="left"/>
      <w:pPr>
        <w:tabs>
          <w:tab w:val="num" w:pos="1820"/>
        </w:tabs>
        <w:ind w:firstLine="737"/>
      </w:pPr>
      <w:rPr>
        <w:rFonts w:ascii="Symbol" w:hAnsi="Symbol" w:cs="Symbol" w:hint="default"/>
        <w:color w:val="000000"/>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8"/>
  </w:num>
  <w:num w:numId="3">
    <w:abstractNumId w:val="4"/>
  </w:num>
  <w:num w:numId="4">
    <w:abstractNumId w:val="2"/>
  </w:num>
  <w:num w:numId="5">
    <w:abstractNumId w:val="1"/>
  </w:num>
  <w:num w:numId="6">
    <w:abstractNumId w:val="7"/>
  </w:num>
  <w:num w:numId="7">
    <w:abstractNumId w:val="6"/>
  </w:num>
  <w:num w:numId="8">
    <w:abstractNumId w:val="5"/>
  </w:num>
  <w:num w:numId="9">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characterSpacingControl w:val="doNotCompress"/>
  <w:hdrShapeDefaults>
    <o:shapedefaults v:ext="edit" spidmax="17410"/>
  </w:hdrShapeDefaults>
  <w:footnotePr>
    <w:footnote w:id="-1"/>
    <w:footnote w:id="0"/>
  </w:footnotePr>
  <w:endnotePr>
    <w:endnote w:id="-1"/>
    <w:endnote w:id="0"/>
  </w:endnotePr>
  <w:compat/>
  <w:rsids>
    <w:rsidRoot w:val="00CC0A0A"/>
    <w:rsid w:val="00001E66"/>
    <w:rsid w:val="00002196"/>
    <w:rsid w:val="000021E3"/>
    <w:rsid w:val="00014176"/>
    <w:rsid w:val="000141C4"/>
    <w:rsid w:val="00017815"/>
    <w:rsid w:val="0002027E"/>
    <w:rsid w:val="00020918"/>
    <w:rsid w:val="00020C1C"/>
    <w:rsid w:val="00022B1D"/>
    <w:rsid w:val="000249C7"/>
    <w:rsid w:val="00024A8F"/>
    <w:rsid w:val="00025520"/>
    <w:rsid w:val="000266B7"/>
    <w:rsid w:val="00027288"/>
    <w:rsid w:val="00032C08"/>
    <w:rsid w:val="00033010"/>
    <w:rsid w:val="00033F2B"/>
    <w:rsid w:val="0003486B"/>
    <w:rsid w:val="00035A15"/>
    <w:rsid w:val="00037BBB"/>
    <w:rsid w:val="000406C3"/>
    <w:rsid w:val="00041997"/>
    <w:rsid w:val="000459D9"/>
    <w:rsid w:val="000461E9"/>
    <w:rsid w:val="00046EF7"/>
    <w:rsid w:val="00047D28"/>
    <w:rsid w:val="00055D0B"/>
    <w:rsid w:val="0005601F"/>
    <w:rsid w:val="000600B5"/>
    <w:rsid w:val="00060E1C"/>
    <w:rsid w:val="00061B81"/>
    <w:rsid w:val="000633F5"/>
    <w:rsid w:val="00063984"/>
    <w:rsid w:val="000641A5"/>
    <w:rsid w:val="000652D2"/>
    <w:rsid w:val="00065586"/>
    <w:rsid w:val="00065C88"/>
    <w:rsid w:val="00066F96"/>
    <w:rsid w:val="00071CF4"/>
    <w:rsid w:val="00075DB7"/>
    <w:rsid w:val="00081233"/>
    <w:rsid w:val="0008342A"/>
    <w:rsid w:val="00083BEA"/>
    <w:rsid w:val="0009128A"/>
    <w:rsid w:val="000912FA"/>
    <w:rsid w:val="00092351"/>
    <w:rsid w:val="00094668"/>
    <w:rsid w:val="00097635"/>
    <w:rsid w:val="000A00B7"/>
    <w:rsid w:val="000A0913"/>
    <w:rsid w:val="000B1F8E"/>
    <w:rsid w:val="000B2085"/>
    <w:rsid w:val="000B3B0F"/>
    <w:rsid w:val="000B47A1"/>
    <w:rsid w:val="000B4898"/>
    <w:rsid w:val="000B50E3"/>
    <w:rsid w:val="000B64FC"/>
    <w:rsid w:val="000B70CF"/>
    <w:rsid w:val="000C3720"/>
    <w:rsid w:val="000C633B"/>
    <w:rsid w:val="000C7E75"/>
    <w:rsid w:val="000D1F18"/>
    <w:rsid w:val="000D1F1D"/>
    <w:rsid w:val="000D2008"/>
    <w:rsid w:val="000D2959"/>
    <w:rsid w:val="000D3939"/>
    <w:rsid w:val="000D3AE6"/>
    <w:rsid w:val="000D43EC"/>
    <w:rsid w:val="000D4C45"/>
    <w:rsid w:val="000D56EB"/>
    <w:rsid w:val="000D653E"/>
    <w:rsid w:val="000E15A3"/>
    <w:rsid w:val="000E212E"/>
    <w:rsid w:val="000E2E15"/>
    <w:rsid w:val="000E3A07"/>
    <w:rsid w:val="000E4025"/>
    <w:rsid w:val="000E44AD"/>
    <w:rsid w:val="000E44B6"/>
    <w:rsid w:val="000E4C82"/>
    <w:rsid w:val="000E5C4C"/>
    <w:rsid w:val="000E643D"/>
    <w:rsid w:val="000F1015"/>
    <w:rsid w:val="000F370F"/>
    <w:rsid w:val="000F4117"/>
    <w:rsid w:val="000F4BCD"/>
    <w:rsid w:val="000F548A"/>
    <w:rsid w:val="000F6C7D"/>
    <w:rsid w:val="001010B8"/>
    <w:rsid w:val="0010458E"/>
    <w:rsid w:val="00104F67"/>
    <w:rsid w:val="0010512E"/>
    <w:rsid w:val="00106CBC"/>
    <w:rsid w:val="00113C19"/>
    <w:rsid w:val="001203E4"/>
    <w:rsid w:val="00127906"/>
    <w:rsid w:val="00127FBE"/>
    <w:rsid w:val="00131021"/>
    <w:rsid w:val="001356E3"/>
    <w:rsid w:val="001374F0"/>
    <w:rsid w:val="00141561"/>
    <w:rsid w:val="001416A4"/>
    <w:rsid w:val="00141730"/>
    <w:rsid w:val="00142C0D"/>
    <w:rsid w:val="00147A37"/>
    <w:rsid w:val="00150918"/>
    <w:rsid w:val="00160B91"/>
    <w:rsid w:val="001620F3"/>
    <w:rsid w:val="0016265D"/>
    <w:rsid w:val="00163EA8"/>
    <w:rsid w:val="00167ECB"/>
    <w:rsid w:val="00171B92"/>
    <w:rsid w:val="00173129"/>
    <w:rsid w:val="00177AAA"/>
    <w:rsid w:val="00180740"/>
    <w:rsid w:val="00180897"/>
    <w:rsid w:val="0018089C"/>
    <w:rsid w:val="001810C2"/>
    <w:rsid w:val="00183704"/>
    <w:rsid w:val="001838B3"/>
    <w:rsid w:val="00184DF1"/>
    <w:rsid w:val="0018510B"/>
    <w:rsid w:val="00187456"/>
    <w:rsid w:val="00187DC5"/>
    <w:rsid w:val="001944BF"/>
    <w:rsid w:val="001A1292"/>
    <w:rsid w:val="001A1D0A"/>
    <w:rsid w:val="001A2B56"/>
    <w:rsid w:val="001A39FC"/>
    <w:rsid w:val="001A5F35"/>
    <w:rsid w:val="001A6AD9"/>
    <w:rsid w:val="001A6F28"/>
    <w:rsid w:val="001A70CC"/>
    <w:rsid w:val="001B12BF"/>
    <w:rsid w:val="001B37E4"/>
    <w:rsid w:val="001B4F11"/>
    <w:rsid w:val="001B7EB6"/>
    <w:rsid w:val="001B7FD9"/>
    <w:rsid w:val="001C7B00"/>
    <w:rsid w:val="001D274D"/>
    <w:rsid w:val="001D47FC"/>
    <w:rsid w:val="001D6443"/>
    <w:rsid w:val="001D65AC"/>
    <w:rsid w:val="001D785B"/>
    <w:rsid w:val="001E1FD3"/>
    <w:rsid w:val="001E286B"/>
    <w:rsid w:val="001E2CAA"/>
    <w:rsid w:val="001F0757"/>
    <w:rsid w:val="001F1FA8"/>
    <w:rsid w:val="001F7CB4"/>
    <w:rsid w:val="0020213D"/>
    <w:rsid w:val="00204EA3"/>
    <w:rsid w:val="00205332"/>
    <w:rsid w:val="00205A6E"/>
    <w:rsid w:val="0021039F"/>
    <w:rsid w:val="00213BAC"/>
    <w:rsid w:val="00214BFB"/>
    <w:rsid w:val="0021570B"/>
    <w:rsid w:val="002212B2"/>
    <w:rsid w:val="00222794"/>
    <w:rsid w:val="00230775"/>
    <w:rsid w:val="00231B06"/>
    <w:rsid w:val="00231E72"/>
    <w:rsid w:val="002320FB"/>
    <w:rsid w:val="00232455"/>
    <w:rsid w:val="002340B0"/>
    <w:rsid w:val="00234832"/>
    <w:rsid w:val="0023627E"/>
    <w:rsid w:val="002375EE"/>
    <w:rsid w:val="00240C0E"/>
    <w:rsid w:val="00241770"/>
    <w:rsid w:val="002427D7"/>
    <w:rsid w:val="00243566"/>
    <w:rsid w:val="00247981"/>
    <w:rsid w:val="00247F81"/>
    <w:rsid w:val="00250FF7"/>
    <w:rsid w:val="00251289"/>
    <w:rsid w:val="002524D3"/>
    <w:rsid w:val="00252718"/>
    <w:rsid w:val="00253016"/>
    <w:rsid w:val="0025439E"/>
    <w:rsid w:val="00254D02"/>
    <w:rsid w:val="002555AD"/>
    <w:rsid w:val="0025616D"/>
    <w:rsid w:val="0025752E"/>
    <w:rsid w:val="00257FA7"/>
    <w:rsid w:val="00260041"/>
    <w:rsid w:val="002600B3"/>
    <w:rsid w:val="00260EE3"/>
    <w:rsid w:val="00261781"/>
    <w:rsid w:val="002618E3"/>
    <w:rsid w:val="00266064"/>
    <w:rsid w:val="00266162"/>
    <w:rsid w:val="002669D4"/>
    <w:rsid w:val="00267BF8"/>
    <w:rsid w:val="002708FA"/>
    <w:rsid w:val="00275FF3"/>
    <w:rsid w:val="002762C9"/>
    <w:rsid w:val="00280AD0"/>
    <w:rsid w:val="002818E2"/>
    <w:rsid w:val="002819C2"/>
    <w:rsid w:val="00283386"/>
    <w:rsid w:val="002847DB"/>
    <w:rsid w:val="00286A8D"/>
    <w:rsid w:val="00286ACC"/>
    <w:rsid w:val="00291053"/>
    <w:rsid w:val="0029378C"/>
    <w:rsid w:val="00295EE7"/>
    <w:rsid w:val="002A033B"/>
    <w:rsid w:val="002A1037"/>
    <w:rsid w:val="002A425C"/>
    <w:rsid w:val="002A4DA4"/>
    <w:rsid w:val="002A65BC"/>
    <w:rsid w:val="002B0F03"/>
    <w:rsid w:val="002B4360"/>
    <w:rsid w:val="002B5BA9"/>
    <w:rsid w:val="002C19BF"/>
    <w:rsid w:val="002C3677"/>
    <w:rsid w:val="002C5506"/>
    <w:rsid w:val="002D003D"/>
    <w:rsid w:val="002D0A8B"/>
    <w:rsid w:val="002D25C7"/>
    <w:rsid w:val="002D5814"/>
    <w:rsid w:val="002E262E"/>
    <w:rsid w:val="002E33C8"/>
    <w:rsid w:val="002E4D88"/>
    <w:rsid w:val="002E7364"/>
    <w:rsid w:val="002E7751"/>
    <w:rsid w:val="002F159D"/>
    <w:rsid w:val="002F3D6A"/>
    <w:rsid w:val="002F40F0"/>
    <w:rsid w:val="002F5B5B"/>
    <w:rsid w:val="002F6343"/>
    <w:rsid w:val="00300868"/>
    <w:rsid w:val="00301829"/>
    <w:rsid w:val="00302CD4"/>
    <w:rsid w:val="00304ED9"/>
    <w:rsid w:val="003052E4"/>
    <w:rsid w:val="00306127"/>
    <w:rsid w:val="00306BF5"/>
    <w:rsid w:val="003127AC"/>
    <w:rsid w:val="00313356"/>
    <w:rsid w:val="00313B46"/>
    <w:rsid w:val="00314BE1"/>
    <w:rsid w:val="00316071"/>
    <w:rsid w:val="003166E7"/>
    <w:rsid w:val="00330851"/>
    <w:rsid w:val="00330909"/>
    <w:rsid w:val="00331BB7"/>
    <w:rsid w:val="00332717"/>
    <w:rsid w:val="00332E7B"/>
    <w:rsid w:val="003338C8"/>
    <w:rsid w:val="00335CA9"/>
    <w:rsid w:val="0033637B"/>
    <w:rsid w:val="00336744"/>
    <w:rsid w:val="00336E5A"/>
    <w:rsid w:val="00337218"/>
    <w:rsid w:val="00337B6A"/>
    <w:rsid w:val="00340124"/>
    <w:rsid w:val="00343E6F"/>
    <w:rsid w:val="003530DC"/>
    <w:rsid w:val="003540DC"/>
    <w:rsid w:val="00360235"/>
    <w:rsid w:val="00364695"/>
    <w:rsid w:val="00370CC1"/>
    <w:rsid w:val="00370CED"/>
    <w:rsid w:val="00370F7A"/>
    <w:rsid w:val="00371BCE"/>
    <w:rsid w:val="00372B64"/>
    <w:rsid w:val="00374A38"/>
    <w:rsid w:val="00381529"/>
    <w:rsid w:val="00382233"/>
    <w:rsid w:val="00383FE9"/>
    <w:rsid w:val="00385E40"/>
    <w:rsid w:val="00385EDD"/>
    <w:rsid w:val="00386411"/>
    <w:rsid w:val="00386BC3"/>
    <w:rsid w:val="003872F7"/>
    <w:rsid w:val="003927AD"/>
    <w:rsid w:val="0039310C"/>
    <w:rsid w:val="003946A2"/>
    <w:rsid w:val="00394C0E"/>
    <w:rsid w:val="003950A6"/>
    <w:rsid w:val="00395876"/>
    <w:rsid w:val="0039636D"/>
    <w:rsid w:val="003A0815"/>
    <w:rsid w:val="003A1236"/>
    <w:rsid w:val="003A2007"/>
    <w:rsid w:val="003A4115"/>
    <w:rsid w:val="003A5E1F"/>
    <w:rsid w:val="003B062D"/>
    <w:rsid w:val="003B2DE9"/>
    <w:rsid w:val="003B577A"/>
    <w:rsid w:val="003B5A58"/>
    <w:rsid w:val="003B601A"/>
    <w:rsid w:val="003B6DFD"/>
    <w:rsid w:val="003C0807"/>
    <w:rsid w:val="003C12F8"/>
    <w:rsid w:val="003C188F"/>
    <w:rsid w:val="003C1B1B"/>
    <w:rsid w:val="003C22B5"/>
    <w:rsid w:val="003C3A36"/>
    <w:rsid w:val="003C52A8"/>
    <w:rsid w:val="003C5A5A"/>
    <w:rsid w:val="003C7F8E"/>
    <w:rsid w:val="003D2F21"/>
    <w:rsid w:val="003D4583"/>
    <w:rsid w:val="003D5B1D"/>
    <w:rsid w:val="003D6D51"/>
    <w:rsid w:val="003D6FF1"/>
    <w:rsid w:val="003E0DF9"/>
    <w:rsid w:val="003E15CB"/>
    <w:rsid w:val="003F030A"/>
    <w:rsid w:val="003F10C7"/>
    <w:rsid w:val="003F2FBF"/>
    <w:rsid w:val="003F6336"/>
    <w:rsid w:val="004016A5"/>
    <w:rsid w:val="004030AF"/>
    <w:rsid w:val="00404426"/>
    <w:rsid w:val="00415B2E"/>
    <w:rsid w:val="00415DA9"/>
    <w:rsid w:val="004225D3"/>
    <w:rsid w:val="00422685"/>
    <w:rsid w:val="00423F9F"/>
    <w:rsid w:val="0042506F"/>
    <w:rsid w:val="00426A95"/>
    <w:rsid w:val="00427267"/>
    <w:rsid w:val="004312EF"/>
    <w:rsid w:val="0044166B"/>
    <w:rsid w:val="00443664"/>
    <w:rsid w:val="00446459"/>
    <w:rsid w:val="004509BC"/>
    <w:rsid w:val="00454C48"/>
    <w:rsid w:val="00456700"/>
    <w:rsid w:val="00456B6E"/>
    <w:rsid w:val="00460C29"/>
    <w:rsid w:val="00462DEF"/>
    <w:rsid w:val="0046464F"/>
    <w:rsid w:val="00465318"/>
    <w:rsid w:val="00467872"/>
    <w:rsid w:val="004678A2"/>
    <w:rsid w:val="0047082B"/>
    <w:rsid w:val="00472377"/>
    <w:rsid w:val="00472DAE"/>
    <w:rsid w:val="0047585B"/>
    <w:rsid w:val="00477552"/>
    <w:rsid w:val="00477A73"/>
    <w:rsid w:val="0048066C"/>
    <w:rsid w:val="00480CF1"/>
    <w:rsid w:val="00480D8E"/>
    <w:rsid w:val="00481B7F"/>
    <w:rsid w:val="00481E5B"/>
    <w:rsid w:val="0048234C"/>
    <w:rsid w:val="00482F4F"/>
    <w:rsid w:val="004847EE"/>
    <w:rsid w:val="0048561D"/>
    <w:rsid w:val="00485FF2"/>
    <w:rsid w:val="0048705A"/>
    <w:rsid w:val="00493E94"/>
    <w:rsid w:val="00495E0D"/>
    <w:rsid w:val="00495FED"/>
    <w:rsid w:val="00496766"/>
    <w:rsid w:val="004A0A89"/>
    <w:rsid w:val="004A77E5"/>
    <w:rsid w:val="004A7EA5"/>
    <w:rsid w:val="004B156F"/>
    <w:rsid w:val="004B3561"/>
    <w:rsid w:val="004B4816"/>
    <w:rsid w:val="004B5D02"/>
    <w:rsid w:val="004C074F"/>
    <w:rsid w:val="004C2D76"/>
    <w:rsid w:val="004C358F"/>
    <w:rsid w:val="004C5F5E"/>
    <w:rsid w:val="004C67B5"/>
    <w:rsid w:val="004C68DA"/>
    <w:rsid w:val="004C6F6B"/>
    <w:rsid w:val="004D0584"/>
    <w:rsid w:val="004D12D3"/>
    <w:rsid w:val="004D3417"/>
    <w:rsid w:val="004D3F8A"/>
    <w:rsid w:val="004D6A55"/>
    <w:rsid w:val="004E2719"/>
    <w:rsid w:val="004E47EB"/>
    <w:rsid w:val="004E5921"/>
    <w:rsid w:val="004E5BB6"/>
    <w:rsid w:val="004E6697"/>
    <w:rsid w:val="004F1585"/>
    <w:rsid w:val="004F1A89"/>
    <w:rsid w:val="004F2976"/>
    <w:rsid w:val="004F2B5A"/>
    <w:rsid w:val="004F2B83"/>
    <w:rsid w:val="004F2D94"/>
    <w:rsid w:val="004F332D"/>
    <w:rsid w:val="004F3AB1"/>
    <w:rsid w:val="00501920"/>
    <w:rsid w:val="00502525"/>
    <w:rsid w:val="00503279"/>
    <w:rsid w:val="005051CC"/>
    <w:rsid w:val="005055F2"/>
    <w:rsid w:val="00507949"/>
    <w:rsid w:val="005079BF"/>
    <w:rsid w:val="0051592B"/>
    <w:rsid w:val="00521C46"/>
    <w:rsid w:val="005245C6"/>
    <w:rsid w:val="0052582B"/>
    <w:rsid w:val="00530F4D"/>
    <w:rsid w:val="00530F56"/>
    <w:rsid w:val="005341D6"/>
    <w:rsid w:val="00534223"/>
    <w:rsid w:val="00534FCF"/>
    <w:rsid w:val="00544BDF"/>
    <w:rsid w:val="00545455"/>
    <w:rsid w:val="005456F8"/>
    <w:rsid w:val="0054688B"/>
    <w:rsid w:val="00552870"/>
    <w:rsid w:val="005529A9"/>
    <w:rsid w:val="00553FA0"/>
    <w:rsid w:val="00555375"/>
    <w:rsid w:val="005558EA"/>
    <w:rsid w:val="005570FF"/>
    <w:rsid w:val="00560233"/>
    <w:rsid w:val="00560AC7"/>
    <w:rsid w:val="00561231"/>
    <w:rsid w:val="00561719"/>
    <w:rsid w:val="0056387E"/>
    <w:rsid w:val="0056519D"/>
    <w:rsid w:val="00565A00"/>
    <w:rsid w:val="00570879"/>
    <w:rsid w:val="00570CCB"/>
    <w:rsid w:val="00571666"/>
    <w:rsid w:val="00574362"/>
    <w:rsid w:val="00574CC2"/>
    <w:rsid w:val="00574DA4"/>
    <w:rsid w:val="005758AC"/>
    <w:rsid w:val="0058278A"/>
    <w:rsid w:val="005918BD"/>
    <w:rsid w:val="005928F3"/>
    <w:rsid w:val="00592B23"/>
    <w:rsid w:val="00592D11"/>
    <w:rsid w:val="005934A4"/>
    <w:rsid w:val="00594FD1"/>
    <w:rsid w:val="00596178"/>
    <w:rsid w:val="005A2DA5"/>
    <w:rsid w:val="005A2E8B"/>
    <w:rsid w:val="005A47C4"/>
    <w:rsid w:val="005A4D14"/>
    <w:rsid w:val="005A6E8B"/>
    <w:rsid w:val="005B43DC"/>
    <w:rsid w:val="005C1739"/>
    <w:rsid w:val="005C1932"/>
    <w:rsid w:val="005C1B66"/>
    <w:rsid w:val="005C2849"/>
    <w:rsid w:val="005C2ACA"/>
    <w:rsid w:val="005C385E"/>
    <w:rsid w:val="005C522B"/>
    <w:rsid w:val="005C52DE"/>
    <w:rsid w:val="005D1BB8"/>
    <w:rsid w:val="005D4B18"/>
    <w:rsid w:val="005D5B23"/>
    <w:rsid w:val="005D77CB"/>
    <w:rsid w:val="005D7809"/>
    <w:rsid w:val="005E1474"/>
    <w:rsid w:val="005E4217"/>
    <w:rsid w:val="005E5EAA"/>
    <w:rsid w:val="005F0839"/>
    <w:rsid w:val="005F0A9D"/>
    <w:rsid w:val="005F1453"/>
    <w:rsid w:val="005F22D4"/>
    <w:rsid w:val="005F2659"/>
    <w:rsid w:val="005F3157"/>
    <w:rsid w:val="005F527D"/>
    <w:rsid w:val="005F626E"/>
    <w:rsid w:val="00602275"/>
    <w:rsid w:val="00602AB8"/>
    <w:rsid w:val="00606D30"/>
    <w:rsid w:val="00607ABE"/>
    <w:rsid w:val="00607F98"/>
    <w:rsid w:val="00615A9E"/>
    <w:rsid w:val="00616B1C"/>
    <w:rsid w:val="006171B8"/>
    <w:rsid w:val="00617DB6"/>
    <w:rsid w:val="0062506D"/>
    <w:rsid w:val="00625A3C"/>
    <w:rsid w:val="006270FB"/>
    <w:rsid w:val="00627DDF"/>
    <w:rsid w:val="0064173C"/>
    <w:rsid w:val="00644E88"/>
    <w:rsid w:val="00644F88"/>
    <w:rsid w:val="00645BCB"/>
    <w:rsid w:val="006467A4"/>
    <w:rsid w:val="006526E3"/>
    <w:rsid w:val="00657431"/>
    <w:rsid w:val="00660D30"/>
    <w:rsid w:val="0066324A"/>
    <w:rsid w:val="00663AC6"/>
    <w:rsid w:val="00664E88"/>
    <w:rsid w:val="006653B2"/>
    <w:rsid w:val="00665F93"/>
    <w:rsid w:val="006674B2"/>
    <w:rsid w:val="00670F78"/>
    <w:rsid w:val="00672DAC"/>
    <w:rsid w:val="00675979"/>
    <w:rsid w:val="0067793D"/>
    <w:rsid w:val="006803D8"/>
    <w:rsid w:val="00680A81"/>
    <w:rsid w:val="00681772"/>
    <w:rsid w:val="00683A67"/>
    <w:rsid w:val="00690923"/>
    <w:rsid w:val="0069110C"/>
    <w:rsid w:val="006913AC"/>
    <w:rsid w:val="006914CC"/>
    <w:rsid w:val="006A0EB8"/>
    <w:rsid w:val="006A4301"/>
    <w:rsid w:val="006A5C0F"/>
    <w:rsid w:val="006A7DC3"/>
    <w:rsid w:val="006B103B"/>
    <w:rsid w:val="006B11DC"/>
    <w:rsid w:val="006B39DC"/>
    <w:rsid w:val="006B5146"/>
    <w:rsid w:val="006B62F9"/>
    <w:rsid w:val="006B6B9B"/>
    <w:rsid w:val="006B7E02"/>
    <w:rsid w:val="006C1CC9"/>
    <w:rsid w:val="006C3E72"/>
    <w:rsid w:val="006C3F1E"/>
    <w:rsid w:val="006C547F"/>
    <w:rsid w:val="006C5C8F"/>
    <w:rsid w:val="006D0B94"/>
    <w:rsid w:val="006D1023"/>
    <w:rsid w:val="006D10D0"/>
    <w:rsid w:val="006D1B91"/>
    <w:rsid w:val="006D4701"/>
    <w:rsid w:val="006D5795"/>
    <w:rsid w:val="006D60B6"/>
    <w:rsid w:val="006D6C3A"/>
    <w:rsid w:val="006D719E"/>
    <w:rsid w:val="006D772B"/>
    <w:rsid w:val="006E02C6"/>
    <w:rsid w:val="006E03AC"/>
    <w:rsid w:val="006E112F"/>
    <w:rsid w:val="006E19B6"/>
    <w:rsid w:val="006E1CCC"/>
    <w:rsid w:val="006E6A53"/>
    <w:rsid w:val="006F0125"/>
    <w:rsid w:val="006F2181"/>
    <w:rsid w:val="006F2312"/>
    <w:rsid w:val="006F3482"/>
    <w:rsid w:val="006F3A5B"/>
    <w:rsid w:val="006F4746"/>
    <w:rsid w:val="006F5C44"/>
    <w:rsid w:val="006F72CC"/>
    <w:rsid w:val="007021B7"/>
    <w:rsid w:val="007038D4"/>
    <w:rsid w:val="00704040"/>
    <w:rsid w:val="00704BFC"/>
    <w:rsid w:val="007051B8"/>
    <w:rsid w:val="00711C29"/>
    <w:rsid w:val="0071373B"/>
    <w:rsid w:val="00714634"/>
    <w:rsid w:val="00720CE7"/>
    <w:rsid w:val="007222B3"/>
    <w:rsid w:val="007238B5"/>
    <w:rsid w:val="00723BF7"/>
    <w:rsid w:val="00725808"/>
    <w:rsid w:val="00725AA5"/>
    <w:rsid w:val="007301D7"/>
    <w:rsid w:val="00730431"/>
    <w:rsid w:val="00731B67"/>
    <w:rsid w:val="00732255"/>
    <w:rsid w:val="00733BA4"/>
    <w:rsid w:val="00735D4B"/>
    <w:rsid w:val="00736DC9"/>
    <w:rsid w:val="00737B8C"/>
    <w:rsid w:val="00737F69"/>
    <w:rsid w:val="0074001C"/>
    <w:rsid w:val="0074133E"/>
    <w:rsid w:val="0074516A"/>
    <w:rsid w:val="00746BC8"/>
    <w:rsid w:val="007476CD"/>
    <w:rsid w:val="007502B3"/>
    <w:rsid w:val="00754DF7"/>
    <w:rsid w:val="00755782"/>
    <w:rsid w:val="00755C8C"/>
    <w:rsid w:val="00763046"/>
    <w:rsid w:val="00765703"/>
    <w:rsid w:val="0076576F"/>
    <w:rsid w:val="00765FB8"/>
    <w:rsid w:val="0076685F"/>
    <w:rsid w:val="007670B9"/>
    <w:rsid w:val="00770211"/>
    <w:rsid w:val="0077092B"/>
    <w:rsid w:val="00771AC3"/>
    <w:rsid w:val="00773288"/>
    <w:rsid w:val="00774917"/>
    <w:rsid w:val="00785A18"/>
    <w:rsid w:val="00795141"/>
    <w:rsid w:val="00797492"/>
    <w:rsid w:val="0079771B"/>
    <w:rsid w:val="007A012D"/>
    <w:rsid w:val="007A04DE"/>
    <w:rsid w:val="007A1A3E"/>
    <w:rsid w:val="007A1B78"/>
    <w:rsid w:val="007B0A5E"/>
    <w:rsid w:val="007B11CB"/>
    <w:rsid w:val="007B356A"/>
    <w:rsid w:val="007B400B"/>
    <w:rsid w:val="007B5DE4"/>
    <w:rsid w:val="007C4481"/>
    <w:rsid w:val="007C4839"/>
    <w:rsid w:val="007C6885"/>
    <w:rsid w:val="007C6EAB"/>
    <w:rsid w:val="007D3616"/>
    <w:rsid w:val="007D42E4"/>
    <w:rsid w:val="007D5576"/>
    <w:rsid w:val="007D55AB"/>
    <w:rsid w:val="007D56F3"/>
    <w:rsid w:val="007E148F"/>
    <w:rsid w:val="007E2D9D"/>
    <w:rsid w:val="007E48C7"/>
    <w:rsid w:val="007F0277"/>
    <w:rsid w:val="007F1C54"/>
    <w:rsid w:val="007F42D0"/>
    <w:rsid w:val="007F494E"/>
    <w:rsid w:val="007F5614"/>
    <w:rsid w:val="00800696"/>
    <w:rsid w:val="00801D39"/>
    <w:rsid w:val="008025E2"/>
    <w:rsid w:val="00803BDD"/>
    <w:rsid w:val="00815FAD"/>
    <w:rsid w:val="00816408"/>
    <w:rsid w:val="0082279F"/>
    <w:rsid w:val="00824839"/>
    <w:rsid w:val="0082516C"/>
    <w:rsid w:val="0082544D"/>
    <w:rsid w:val="0082626F"/>
    <w:rsid w:val="00826F67"/>
    <w:rsid w:val="008277FD"/>
    <w:rsid w:val="00827DBB"/>
    <w:rsid w:val="00830A76"/>
    <w:rsid w:val="00834710"/>
    <w:rsid w:val="00834A76"/>
    <w:rsid w:val="00834E4C"/>
    <w:rsid w:val="008424F1"/>
    <w:rsid w:val="0085174C"/>
    <w:rsid w:val="00851B52"/>
    <w:rsid w:val="008547FD"/>
    <w:rsid w:val="00861F2A"/>
    <w:rsid w:val="0086264D"/>
    <w:rsid w:val="0086320A"/>
    <w:rsid w:val="0087048C"/>
    <w:rsid w:val="0087286A"/>
    <w:rsid w:val="00873497"/>
    <w:rsid w:val="00875C54"/>
    <w:rsid w:val="00877AA2"/>
    <w:rsid w:val="008800AC"/>
    <w:rsid w:val="008823CE"/>
    <w:rsid w:val="0088267E"/>
    <w:rsid w:val="00883694"/>
    <w:rsid w:val="00886E10"/>
    <w:rsid w:val="00890BEC"/>
    <w:rsid w:val="00891229"/>
    <w:rsid w:val="008926D2"/>
    <w:rsid w:val="00894259"/>
    <w:rsid w:val="008A1C62"/>
    <w:rsid w:val="008A247F"/>
    <w:rsid w:val="008A2695"/>
    <w:rsid w:val="008A3F61"/>
    <w:rsid w:val="008A433A"/>
    <w:rsid w:val="008A6D22"/>
    <w:rsid w:val="008B111E"/>
    <w:rsid w:val="008B16BB"/>
    <w:rsid w:val="008B1DED"/>
    <w:rsid w:val="008B2652"/>
    <w:rsid w:val="008B43A5"/>
    <w:rsid w:val="008B660C"/>
    <w:rsid w:val="008B73BF"/>
    <w:rsid w:val="008C082B"/>
    <w:rsid w:val="008C315B"/>
    <w:rsid w:val="008C5002"/>
    <w:rsid w:val="008C5EAE"/>
    <w:rsid w:val="008C7F7A"/>
    <w:rsid w:val="008D0C49"/>
    <w:rsid w:val="008D28AC"/>
    <w:rsid w:val="008D30AB"/>
    <w:rsid w:val="008D5DF5"/>
    <w:rsid w:val="008E1C7F"/>
    <w:rsid w:val="008E3497"/>
    <w:rsid w:val="008E3C35"/>
    <w:rsid w:val="008E3CB6"/>
    <w:rsid w:val="008E501D"/>
    <w:rsid w:val="008E5E42"/>
    <w:rsid w:val="008E6204"/>
    <w:rsid w:val="008F3226"/>
    <w:rsid w:val="008F74DE"/>
    <w:rsid w:val="008F761A"/>
    <w:rsid w:val="00902796"/>
    <w:rsid w:val="00904661"/>
    <w:rsid w:val="0090514C"/>
    <w:rsid w:val="00907A5B"/>
    <w:rsid w:val="009120D7"/>
    <w:rsid w:val="00914E49"/>
    <w:rsid w:val="009151C0"/>
    <w:rsid w:val="00916C2E"/>
    <w:rsid w:val="00917F2F"/>
    <w:rsid w:val="00920232"/>
    <w:rsid w:val="00921A58"/>
    <w:rsid w:val="00927844"/>
    <w:rsid w:val="00930977"/>
    <w:rsid w:val="00932160"/>
    <w:rsid w:val="0093665B"/>
    <w:rsid w:val="009415CA"/>
    <w:rsid w:val="00941676"/>
    <w:rsid w:val="00941E7C"/>
    <w:rsid w:val="0094337B"/>
    <w:rsid w:val="00944A9B"/>
    <w:rsid w:val="00946210"/>
    <w:rsid w:val="009465EF"/>
    <w:rsid w:val="00947E39"/>
    <w:rsid w:val="00952057"/>
    <w:rsid w:val="00953A82"/>
    <w:rsid w:val="009542BE"/>
    <w:rsid w:val="009547F6"/>
    <w:rsid w:val="00954E30"/>
    <w:rsid w:val="00955082"/>
    <w:rsid w:val="00957393"/>
    <w:rsid w:val="009632EE"/>
    <w:rsid w:val="009679E7"/>
    <w:rsid w:val="00967DBA"/>
    <w:rsid w:val="00970602"/>
    <w:rsid w:val="00971DD9"/>
    <w:rsid w:val="00980341"/>
    <w:rsid w:val="00982307"/>
    <w:rsid w:val="00983ACB"/>
    <w:rsid w:val="009846A0"/>
    <w:rsid w:val="009850E9"/>
    <w:rsid w:val="0098510C"/>
    <w:rsid w:val="00990C1F"/>
    <w:rsid w:val="00992A7F"/>
    <w:rsid w:val="009933F7"/>
    <w:rsid w:val="00993BE8"/>
    <w:rsid w:val="009A5A41"/>
    <w:rsid w:val="009A7269"/>
    <w:rsid w:val="009B1D63"/>
    <w:rsid w:val="009B5D5B"/>
    <w:rsid w:val="009C1864"/>
    <w:rsid w:val="009C1B0C"/>
    <w:rsid w:val="009C27CB"/>
    <w:rsid w:val="009C2B72"/>
    <w:rsid w:val="009C35AE"/>
    <w:rsid w:val="009C5E63"/>
    <w:rsid w:val="009C6129"/>
    <w:rsid w:val="009C7F44"/>
    <w:rsid w:val="009D01AF"/>
    <w:rsid w:val="009D1018"/>
    <w:rsid w:val="009D48EE"/>
    <w:rsid w:val="009D693D"/>
    <w:rsid w:val="009E1B53"/>
    <w:rsid w:val="009E2416"/>
    <w:rsid w:val="009E6C48"/>
    <w:rsid w:val="009F141D"/>
    <w:rsid w:val="009F2038"/>
    <w:rsid w:val="009F378F"/>
    <w:rsid w:val="009F512F"/>
    <w:rsid w:val="009F5AE0"/>
    <w:rsid w:val="009F7F9A"/>
    <w:rsid w:val="00A01360"/>
    <w:rsid w:val="00A0180F"/>
    <w:rsid w:val="00A043FC"/>
    <w:rsid w:val="00A047C7"/>
    <w:rsid w:val="00A05ABF"/>
    <w:rsid w:val="00A07BEF"/>
    <w:rsid w:val="00A07F87"/>
    <w:rsid w:val="00A13B70"/>
    <w:rsid w:val="00A14E09"/>
    <w:rsid w:val="00A15556"/>
    <w:rsid w:val="00A2117E"/>
    <w:rsid w:val="00A2455F"/>
    <w:rsid w:val="00A2649A"/>
    <w:rsid w:val="00A2701D"/>
    <w:rsid w:val="00A30BC9"/>
    <w:rsid w:val="00A3326B"/>
    <w:rsid w:val="00A35984"/>
    <w:rsid w:val="00A35B33"/>
    <w:rsid w:val="00A403F6"/>
    <w:rsid w:val="00A40BC4"/>
    <w:rsid w:val="00A441AF"/>
    <w:rsid w:val="00A452FC"/>
    <w:rsid w:val="00A45459"/>
    <w:rsid w:val="00A45BB5"/>
    <w:rsid w:val="00A50FF4"/>
    <w:rsid w:val="00A519B6"/>
    <w:rsid w:val="00A52B8D"/>
    <w:rsid w:val="00A541FD"/>
    <w:rsid w:val="00A55857"/>
    <w:rsid w:val="00A5758F"/>
    <w:rsid w:val="00A62CCC"/>
    <w:rsid w:val="00A62E04"/>
    <w:rsid w:val="00A640C1"/>
    <w:rsid w:val="00A71B4E"/>
    <w:rsid w:val="00A72A47"/>
    <w:rsid w:val="00A72D26"/>
    <w:rsid w:val="00A73C8D"/>
    <w:rsid w:val="00A7471F"/>
    <w:rsid w:val="00A80079"/>
    <w:rsid w:val="00A80D09"/>
    <w:rsid w:val="00A81282"/>
    <w:rsid w:val="00A82766"/>
    <w:rsid w:val="00A82B61"/>
    <w:rsid w:val="00A82CA0"/>
    <w:rsid w:val="00A84FE6"/>
    <w:rsid w:val="00A85468"/>
    <w:rsid w:val="00A85526"/>
    <w:rsid w:val="00A86545"/>
    <w:rsid w:val="00A871C0"/>
    <w:rsid w:val="00A93A64"/>
    <w:rsid w:val="00A95DD9"/>
    <w:rsid w:val="00A95ECB"/>
    <w:rsid w:val="00AA067F"/>
    <w:rsid w:val="00AA2434"/>
    <w:rsid w:val="00AA2BD6"/>
    <w:rsid w:val="00AA2CCB"/>
    <w:rsid w:val="00AA61CA"/>
    <w:rsid w:val="00AA7601"/>
    <w:rsid w:val="00AB3890"/>
    <w:rsid w:val="00AB431B"/>
    <w:rsid w:val="00AC0166"/>
    <w:rsid w:val="00AC2231"/>
    <w:rsid w:val="00AC24CC"/>
    <w:rsid w:val="00AC252E"/>
    <w:rsid w:val="00AC3413"/>
    <w:rsid w:val="00AC3804"/>
    <w:rsid w:val="00AC4AB3"/>
    <w:rsid w:val="00AD285B"/>
    <w:rsid w:val="00AD3714"/>
    <w:rsid w:val="00AD4F43"/>
    <w:rsid w:val="00AD783A"/>
    <w:rsid w:val="00AE278F"/>
    <w:rsid w:val="00AE40CD"/>
    <w:rsid w:val="00AE4753"/>
    <w:rsid w:val="00AF276C"/>
    <w:rsid w:val="00AF42FA"/>
    <w:rsid w:val="00AF530B"/>
    <w:rsid w:val="00AF5E8F"/>
    <w:rsid w:val="00B004C4"/>
    <w:rsid w:val="00B00C9C"/>
    <w:rsid w:val="00B03BAC"/>
    <w:rsid w:val="00B12068"/>
    <w:rsid w:val="00B16575"/>
    <w:rsid w:val="00B16A6C"/>
    <w:rsid w:val="00B31808"/>
    <w:rsid w:val="00B323C9"/>
    <w:rsid w:val="00B32D76"/>
    <w:rsid w:val="00B34B35"/>
    <w:rsid w:val="00B3617A"/>
    <w:rsid w:val="00B365EA"/>
    <w:rsid w:val="00B40433"/>
    <w:rsid w:val="00B412F8"/>
    <w:rsid w:val="00B41DD1"/>
    <w:rsid w:val="00B41E05"/>
    <w:rsid w:val="00B45B82"/>
    <w:rsid w:val="00B46A45"/>
    <w:rsid w:val="00B4783F"/>
    <w:rsid w:val="00B47E17"/>
    <w:rsid w:val="00B51515"/>
    <w:rsid w:val="00B51582"/>
    <w:rsid w:val="00B52704"/>
    <w:rsid w:val="00B5476F"/>
    <w:rsid w:val="00B55D44"/>
    <w:rsid w:val="00B62705"/>
    <w:rsid w:val="00B63DB8"/>
    <w:rsid w:val="00B64A46"/>
    <w:rsid w:val="00B65C09"/>
    <w:rsid w:val="00B65DDD"/>
    <w:rsid w:val="00B7014E"/>
    <w:rsid w:val="00B70387"/>
    <w:rsid w:val="00B710CB"/>
    <w:rsid w:val="00B71C0F"/>
    <w:rsid w:val="00B73E8D"/>
    <w:rsid w:val="00B749CF"/>
    <w:rsid w:val="00B74E42"/>
    <w:rsid w:val="00B75A5F"/>
    <w:rsid w:val="00B80CF0"/>
    <w:rsid w:val="00B81961"/>
    <w:rsid w:val="00B81A6F"/>
    <w:rsid w:val="00B827A1"/>
    <w:rsid w:val="00B83FAC"/>
    <w:rsid w:val="00B9044D"/>
    <w:rsid w:val="00B91656"/>
    <w:rsid w:val="00B91ACA"/>
    <w:rsid w:val="00B92CBC"/>
    <w:rsid w:val="00B938EC"/>
    <w:rsid w:val="00B9416D"/>
    <w:rsid w:val="00B955DA"/>
    <w:rsid w:val="00B97064"/>
    <w:rsid w:val="00BA4FF0"/>
    <w:rsid w:val="00BA59FC"/>
    <w:rsid w:val="00BA5DDF"/>
    <w:rsid w:val="00BA6066"/>
    <w:rsid w:val="00BA72FF"/>
    <w:rsid w:val="00BB028F"/>
    <w:rsid w:val="00BB0AFC"/>
    <w:rsid w:val="00BB0C70"/>
    <w:rsid w:val="00BB1349"/>
    <w:rsid w:val="00BB4109"/>
    <w:rsid w:val="00BB4726"/>
    <w:rsid w:val="00BB558D"/>
    <w:rsid w:val="00BC08BF"/>
    <w:rsid w:val="00BC0998"/>
    <w:rsid w:val="00BC0B81"/>
    <w:rsid w:val="00BC6EE6"/>
    <w:rsid w:val="00BD1E48"/>
    <w:rsid w:val="00BD2CF2"/>
    <w:rsid w:val="00BD35B7"/>
    <w:rsid w:val="00BD3C0A"/>
    <w:rsid w:val="00BD4048"/>
    <w:rsid w:val="00BD443B"/>
    <w:rsid w:val="00BE1896"/>
    <w:rsid w:val="00BE1968"/>
    <w:rsid w:val="00BE454A"/>
    <w:rsid w:val="00BE522A"/>
    <w:rsid w:val="00BE679B"/>
    <w:rsid w:val="00BF03D9"/>
    <w:rsid w:val="00BF2BCE"/>
    <w:rsid w:val="00BF55AB"/>
    <w:rsid w:val="00BF60C0"/>
    <w:rsid w:val="00BF63A8"/>
    <w:rsid w:val="00BF6AA0"/>
    <w:rsid w:val="00BF6F35"/>
    <w:rsid w:val="00C01BF4"/>
    <w:rsid w:val="00C04642"/>
    <w:rsid w:val="00C05904"/>
    <w:rsid w:val="00C115C4"/>
    <w:rsid w:val="00C1196E"/>
    <w:rsid w:val="00C12E4A"/>
    <w:rsid w:val="00C17C3C"/>
    <w:rsid w:val="00C23E99"/>
    <w:rsid w:val="00C24FEE"/>
    <w:rsid w:val="00C25DEA"/>
    <w:rsid w:val="00C2707F"/>
    <w:rsid w:val="00C27847"/>
    <w:rsid w:val="00C33B94"/>
    <w:rsid w:val="00C349BD"/>
    <w:rsid w:val="00C3520A"/>
    <w:rsid w:val="00C40AC0"/>
    <w:rsid w:val="00C419A4"/>
    <w:rsid w:val="00C41DBF"/>
    <w:rsid w:val="00C42F49"/>
    <w:rsid w:val="00C43CAD"/>
    <w:rsid w:val="00C46E7E"/>
    <w:rsid w:val="00C47092"/>
    <w:rsid w:val="00C504E9"/>
    <w:rsid w:val="00C5160F"/>
    <w:rsid w:val="00C526EF"/>
    <w:rsid w:val="00C5601C"/>
    <w:rsid w:val="00C57B7C"/>
    <w:rsid w:val="00C604D8"/>
    <w:rsid w:val="00C60B90"/>
    <w:rsid w:val="00C60C8B"/>
    <w:rsid w:val="00C63C41"/>
    <w:rsid w:val="00C64572"/>
    <w:rsid w:val="00C70F61"/>
    <w:rsid w:val="00C71995"/>
    <w:rsid w:val="00C71B5B"/>
    <w:rsid w:val="00C74897"/>
    <w:rsid w:val="00C75EC7"/>
    <w:rsid w:val="00C83F42"/>
    <w:rsid w:val="00C84D91"/>
    <w:rsid w:val="00C8525D"/>
    <w:rsid w:val="00C8540D"/>
    <w:rsid w:val="00C85935"/>
    <w:rsid w:val="00C85AEB"/>
    <w:rsid w:val="00C87CA6"/>
    <w:rsid w:val="00C90F50"/>
    <w:rsid w:val="00C91E11"/>
    <w:rsid w:val="00C92A1A"/>
    <w:rsid w:val="00C95CDA"/>
    <w:rsid w:val="00C95ECF"/>
    <w:rsid w:val="00CA035A"/>
    <w:rsid w:val="00CA05A9"/>
    <w:rsid w:val="00CA2F48"/>
    <w:rsid w:val="00CA698C"/>
    <w:rsid w:val="00CA701C"/>
    <w:rsid w:val="00CA7988"/>
    <w:rsid w:val="00CB0C49"/>
    <w:rsid w:val="00CB0CB4"/>
    <w:rsid w:val="00CB0ED3"/>
    <w:rsid w:val="00CB1BC3"/>
    <w:rsid w:val="00CB1BD1"/>
    <w:rsid w:val="00CB4337"/>
    <w:rsid w:val="00CC0A0A"/>
    <w:rsid w:val="00CC0B3C"/>
    <w:rsid w:val="00CC1A4B"/>
    <w:rsid w:val="00CC2104"/>
    <w:rsid w:val="00CC3D26"/>
    <w:rsid w:val="00CC6B52"/>
    <w:rsid w:val="00CC6F6F"/>
    <w:rsid w:val="00CD0CAD"/>
    <w:rsid w:val="00CD1AF4"/>
    <w:rsid w:val="00CD29D6"/>
    <w:rsid w:val="00CD348F"/>
    <w:rsid w:val="00CD39F7"/>
    <w:rsid w:val="00CD5C51"/>
    <w:rsid w:val="00CE01E3"/>
    <w:rsid w:val="00CE07FC"/>
    <w:rsid w:val="00CE23AA"/>
    <w:rsid w:val="00CE49A4"/>
    <w:rsid w:val="00CE4D60"/>
    <w:rsid w:val="00CE7619"/>
    <w:rsid w:val="00CF0488"/>
    <w:rsid w:val="00CF1227"/>
    <w:rsid w:val="00CF4362"/>
    <w:rsid w:val="00CF5850"/>
    <w:rsid w:val="00CF6AA6"/>
    <w:rsid w:val="00D018AF"/>
    <w:rsid w:val="00D04EDC"/>
    <w:rsid w:val="00D101FF"/>
    <w:rsid w:val="00D110E6"/>
    <w:rsid w:val="00D11EE0"/>
    <w:rsid w:val="00D11F20"/>
    <w:rsid w:val="00D137EF"/>
    <w:rsid w:val="00D20523"/>
    <w:rsid w:val="00D22723"/>
    <w:rsid w:val="00D22A89"/>
    <w:rsid w:val="00D231DF"/>
    <w:rsid w:val="00D23283"/>
    <w:rsid w:val="00D23750"/>
    <w:rsid w:val="00D247CA"/>
    <w:rsid w:val="00D253E5"/>
    <w:rsid w:val="00D32BD8"/>
    <w:rsid w:val="00D3516A"/>
    <w:rsid w:val="00D3556F"/>
    <w:rsid w:val="00D37170"/>
    <w:rsid w:val="00D403CC"/>
    <w:rsid w:val="00D4164B"/>
    <w:rsid w:val="00D419F5"/>
    <w:rsid w:val="00D41A2D"/>
    <w:rsid w:val="00D429C6"/>
    <w:rsid w:val="00D448ED"/>
    <w:rsid w:val="00D45A8C"/>
    <w:rsid w:val="00D46F6D"/>
    <w:rsid w:val="00D51ACA"/>
    <w:rsid w:val="00D52C98"/>
    <w:rsid w:val="00D54BCB"/>
    <w:rsid w:val="00D57BDA"/>
    <w:rsid w:val="00D62961"/>
    <w:rsid w:val="00D63A73"/>
    <w:rsid w:val="00D734EB"/>
    <w:rsid w:val="00D74AA4"/>
    <w:rsid w:val="00D762F0"/>
    <w:rsid w:val="00D77D04"/>
    <w:rsid w:val="00D80574"/>
    <w:rsid w:val="00D8253B"/>
    <w:rsid w:val="00D83F0B"/>
    <w:rsid w:val="00D860B5"/>
    <w:rsid w:val="00D87336"/>
    <w:rsid w:val="00D87AA9"/>
    <w:rsid w:val="00D90628"/>
    <w:rsid w:val="00D932A8"/>
    <w:rsid w:val="00D93307"/>
    <w:rsid w:val="00D94091"/>
    <w:rsid w:val="00D95D4F"/>
    <w:rsid w:val="00D97728"/>
    <w:rsid w:val="00D9788E"/>
    <w:rsid w:val="00DA04F5"/>
    <w:rsid w:val="00DA2097"/>
    <w:rsid w:val="00DA213C"/>
    <w:rsid w:val="00DA50CD"/>
    <w:rsid w:val="00DB1E85"/>
    <w:rsid w:val="00DB2461"/>
    <w:rsid w:val="00DB5681"/>
    <w:rsid w:val="00DB5EE6"/>
    <w:rsid w:val="00DC0A51"/>
    <w:rsid w:val="00DC0D4B"/>
    <w:rsid w:val="00DC128B"/>
    <w:rsid w:val="00DC1298"/>
    <w:rsid w:val="00DC22E4"/>
    <w:rsid w:val="00DC23D7"/>
    <w:rsid w:val="00DC2579"/>
    <w:rsid w:val="00DC44D6"/>
    <w:rsid w:val="00DC554F"/>
    <w:rsid w:val="00DD1270"/>
    <w:rsid w:val="00DD278C"/>
    <w:rsid w:val="00DD31BC"/>
    <w:rsid w:val="00DD35C7"/>
    <w:rsid w:val="00DD4F4D"/>
    <w:rsid w:val="00DE05E3"/>
    <w:rsid w:val="00DE50C8"/>
    <w:rsid w:val="00DE59DD"/>
    <w:rsid w:val="00DE5CB5"/>
    <w:rsid w:val="00DE69EB"/>
    <w:rsid w:val="00DF1B4F"/>
    <w:rsid w:val="00DF3661"/>
    <w:rsid w:val="00DF556A"/>
    <w:rsid w:val="00DF589A"/>
    <w:rsid w:val="00DF76AC"/>
    <w:rsid w:val="00E002DF"/>
    <w:rsid w:val="00E0051E"/>
    <w:rsid w:val="00E0119A"/>
    <w:rsid w:val="00E114FD"/>
    <w:rsid w:val="00E12337"/>
    <w:rsid w:val="00E127DE"/>
    <w:rsid w:val="00E22B14"/>
    <w:rsid w:val="00E265E7"/>
    <w:rsid w:val="00E344D3"/>
    <w:rsid w:val="00E346CB"/>
    <w:rsid w:val="00E4213A"/>
    <w:rsid w:val="00E42582"/>
    <w:rsid w:val="00E42A4C"/>
    <w:rsid w:val="00E43958"/>
    <w:rsid w:val="00E468E2"/>
    <w:rsid w:val="00E47625"/>
    <w:rsid w:val="00E52DDB"/>
    <w:rsid w:val="00E53CFF"/>
    <w:rsid w:val="00E540C9"/>
    <w:rsid w:val="00E540E9"/>
    <w:rsid w:val="00E5561B"/>
    <w:rsid w:val="00E57AE8"/>
    <w:rsid w:val="00E61BAD"/>
    <w:rsid w:val="00E64901"/>
    <w:rsid w:val="00E7078E"/>
    <w:rsid w:val="00E716C7"/>
    <w:rsid w:val="00E71EBE"/>
    <w:rsid w:val="00E731F4"/>
    <w:rsid w:val="00E733F6"/>
    <w:rsid w:val="00E74CF0"/>
    <w:rsid w:val="00E75C9E"/>
    <w:rsid w:val="00E82C7C"/>
    <w:rsid w:val="00E84C4B"/>
    <w:rsid w:val="00E84D01"/>
    <w:rsid w:val="00E85AC9"/>
    <w:rsid w:val="00E85EAD"/>
    <w:rsid w:val="00E87462"/>
    <w:rsid w:val="00E967B0"/>
    <w:rsid w:val="00EA0FB6"/>
    <w:rsid w:val="00EA191F"/>
    <w:rsid w:val="00EA54FA"/>
    <w:rsid w:val="00EA6593"/>
    <w:rsid w:val="00EA6D56"/>
    <w:rsid w:val="00EB465E"/>
    <w:rsid w:val="00EB4B41"/>
    <w:rsid w:val="00EB538B"/>
    <w:rsid w:val="00EC07B9"/>
    <w:rsid w:val="00EC18A7"/>
    <w:rsid w:val="00EC2824"/>
    <w:rsid w:val="00EC38A9"/>
    <w:rsid w:val="00EC4D40"/>
    <w:rsid w:val="00EC619D"/>
    <w:rsid w:val="00EC6989"/>
    <w:rsid w:val="00EC6C45"/>
    <w:rsid w:val="00EC70CE"/>
    <w:rsid w:val="00EC70D9"/>
    <w:rsid w:val="00ED6780"/>
    <w:rsid w:val="00ED7312"/>
    <w:rsid w:val="00ED7D63"/>
    <w:rsid w:val="00EE0FB5"/>
    <w:rsid w:val="00EE4EC9"/>
    <w:rsid w:val="00EE68AD"/>
    <w:rsid w:val="00EF0DA6"/>
    <w:rsid w:val="00EF2FA7"/>
    <w:rsid w:val="00EF3269"/>
    <w:rsid w:val="00EF4973"/>
    <w:rsid w:val="00EF62CD"/>
    <w:rsid w:val="00F00F59"/>
    <w:rsid w:val="00F014B2"/>
    <w:rsid w:val="00F03C27"/>
    <w:rsid w:val="00F03F54"/>
    <w:rsid w:val="00F03F8C"/>
    <w:rsid w:val="00F041F4"/>
    <w:rsid w:val="00F04472"/>
    <w:rsid w:val="00F065D9"/>
    <w:rsid w:val="00F10BB3"/>
    <w:rsid w:val="00F1439D"/>
    <w:rsid w:val="00F15598"/>
    <w:rsid w:val="00F15A2A"/>
    <w:rsid w:val="00F16404"/>
    <w:rsid w:val="00F16959"/>
    <w:rsid w:val="00F17C3F"/>
    <w:rsid w:val="00F20548"/>
    <w:rsid w:val="00F23AED"/>
    <w:rsid w:val="00F23BB8"/>
    <w:rsid w:val="00F2409B"/>
    <w:rsid w:val="00F3148A"/>
    <w:rsid w:val="00F317B7"/>
    <w:rsid w:val="00F319E7"/>
    <w:rsid w:val="00F33E83"/>
    <w:rsid w:val="00F373AD"/>
    <w:rsid w:val="00F44FB8"/>
    <w:rsid w:val="00F464D4"/>
    <w:rsid w:val="00F510C2"/>
    <w:rsid w:val="00F549D5"/>
    <w:rsid w:val="00F5674C"/>
    <w:rsid w:val="00F57C8D"/>
    <w:rsid w:val="00F60A87"/>
    <w:rsid w:val="00F62F03"/>
    <w:rsid w:val="00F63D10"/>
    <w:rsid w:val="00F64523"/>
    <w:rsid w:val="00F64F03"/>
    <w:rsid w:val="00F652AF"/>
    <w:rsid w:val="00F65E16"/>
    <w:rsid w:val="00F67CA1"/>
    <w:rsid w:val="00F7067D"/>
    <w:rsid w:val="00F7072F"/>
    <w:rsid w:val="00F72889"/>
    <w:rsid w:val="00F7290C"/>
    <w:rsid w:val="00F72A7B"/>
    <w:rsid w:val="00F73253"/>
    <w:rsid w:val="00F751FE"/>
    <w:rsid w:val="00F759B9"/>
    <w:rsid w:val="00F8049B"/>
    <w:rsid w:val="00F84035"/>
    <w:rsid w:val="00F8454B"/>
    <w:rsid w:val="00F850B7"/>
    <w:rsid w:val="00F85387"/>
    <w:rsid w:val="00F857B4"/>
    <w:rsid w:val="00F863B7"/>
    <w:rsid w:val="00F87D37"/>
    <w:rsid w:val="00F91F4F"/>
    <w:rsid w:val="00F93840"/>
    <w:rsid w:val="00F94C84"/>
    <w:rsid w:val="00FA296D"/>
    <w:rsid w:val="00FA45C2"/>
    <w:rsid w:val="00FA7C8B"/>
    <w:rsid w:val="00FB0615"/>
    <w:rsid w:val="00FB2B66"/>
    <w:rsid w:val="00FB3CC2"/>
    <w:rsid w:val="00FC0763"/>
    <w:rsid w:val="00FC5C27"/>
    <w:rsid w:val="00FC7F7C"/>
    <w:rsid w:val="00FD3548"/>
    <w:rsid w:val="00FD6D35"/>
    <w:rsid w:val="00FD7343"/>
    <w:rsid w:val="00FD7F9D"/>
    <w:rsid w:val="00FE05EB"/>
    <w:rsid w:val="00FE1D36"/>
    <w:rsid w:val="00FE230D"/>
    <w:rsid w:val="00FE32AD"/>
    <w:rsid w:val="00FE622E"/>
    <w:rsid w:val="00FE64B1"/>
    <w:rsid w:val="00FF235E"/>
    <w:rsid w:val="00FF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b/>
      <w:bCs/>
      <w:sz w:val="26"/>
      <w:szCs w:val="26"/>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rPr>
  </w:style>
  <w:style w:type="character" w:customStyle="1" w:styleId="40">
    <w:name w:val="Заголовок 4 Знак"/>
    <w:link w:val="4"/>
    <w:locked/>
    <w:rsid w:val="0042506F"/>
    <w:rPr>
      <w:b/>
      <w:bCs/>
      <w:sz w:val="28"/>
      <w:szCs w:val="28"/>
    </w:rPr>
  </w:style>
  <w:style w:type="character" w:customStyle="1" w:styleId="50">
    <w:name w:val="Заголовок 5 Знак"/>
    <w:link w:val="5"/>
    <w:locked/>
    <w:rsid w:val="0042506F"/>
    <w:rPr>
      <w:b/>
      <w:bCs/>
      <w:i/>
      <w:iCs/>
      <w:sz w:val="26"/>
      <w:szCs w:val="26"/>
    </w:rPr>
  </w:style>
  <w:style w:type="character" w:customStyle="1" w:styleId="60">
    <w:name w:val="Заголовок 6 Знак"/>
    <w:link w:val="6"/>
    <w:locked/>
    <w:rsid w:val="0042506F"/>
    <w:rPr>
      <w:b/>
      <w:bCs/>
      <w:sz w:val="26"/>
      <w:szCs w:val="26"/>
    </w:rPr>
  </w:style>
  <w:style w:type="character" w:customStyle="1" w:styleId="70">
    <w:name w:val="Заголовок 7 Знак"/>
    <w:link w:val="7"/>
    <w:locked/>
    <w:rsid w:val="0042506F"/>
    <w:rPr>
      <w:b/>
      <w:bCs/>
      <w:color w:val="000000"/>
      <w:sz w:val="24"/>
      <w:szCs w:val="24"/>
    </w:rPr>
  </w:style>
  <w:style w:type="character" w:customStyle="1" w:styleId="80">
    <w:name w:val="Заголовок 8 Знак"/>
    <w:link w:val="8"/>
    <w:locked/>
    <w:rsid w:val="0042506F"/>
    <w:rPr>
      <w:i/>
      <w:iCs/>
      <w:sz w:val="24"/>
      <w:szCs w:val="24"/>
    </w:rPr>
  </w:style>
  <w:style w:type="character" w:customStyle="1" w:styleId="90">
    <w:name w:val="Заголовок 9 Знак"/>
    <w:link w:val="9"/>
    <w:locked/>
    <w:rsid w:val="0042506F"/>
    <w:rPr>
      <w:rFonts w:ascii="Arial" w:hAnsi="Arial" w:cs="Arial"/>
      <w:sz w:val="22"/>
      <w:szCs w:val="22"/>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uiPriority w:val="99"/>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сновной текст с отступом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примечан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uiPriority w:val="99"/>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uiPriority w:val="22"/>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paragraph" w:styleId="affc">
    <w:name w:val="Revision"/>
    <w:hidden/>
    <w:uiPriority w:val="99"/>
    <w:semiHidden/>
    <w:rsid w:val="00266162"/>
    <w:rPr>
      <w:rFonts w:ascii="Century" w:hAnsi="Century"/>
      <w:lang w:val="en-US"/>
    </w:rPr>
  </w:style>
  <w:style w:type="character" w:customStyle="1" w:styleId="ConsPlusNormal0">
    <w:name w:val="ConsPlusNormal Знак"/>
    <w:link w:val="ConsPlusNormal"/>
    <w:locked/>
    <w:rsid w:val="00F44FB8"/>
    <w:rPr>
      <w:rFonts w:ascii="Arial" w:hAnsi="Arial" w:cs="Arial"/>
      <w:lang w:val="ru-RU" w:eastAsia="ru-RU" w:bidi="ar-SA"/>
    </w:rPr>
  </w:style>
  <w:style w:type="character" w:customStyle="1" w:styleId="FontStyle44">
    <w:name w:val="Font Style44"/>
    <w:qFormat/>
    <w:rsid w:val="00291053"/>
    <w:rPr>
      <w:rFonts w:ascii="Times New Roman" w:hAnsi="Times New Roman" w:cs="Times New Roman"/>
      <w:sz w:val="26"/>
      <w:szCs w:val="26"/>
    </w:rPr>
  </w:style>
  <w:style w:type="character" w:customStyle="1" w:styleId="26">
    <w:name w:val="Основной текст (2)_"/>
    <w:link w:val="27"/>
    <w:rsid w:val="006A7DC3"/>
    <w:rPr>
      <w:b/>
      <w:bCs/>
      <w:spacing w:val="-3"/>
      <w:sz w:val="26"/>
      <w:szCs w:val="26"/>
      <w:shd w:val="clear" w:color="auto" w:fill="FFFFFF"/>
    </w:rPr>
  </w:style>
  <w:style w:type="paragraph" w:customStyle="1" w:styleId="27">
    <w:name w:val="Основной текст (2)"/>
    <w:basedOn w:val="a"/>
    <w:link w:val="26"/>
    <w:rsid w:val="006A7DC3"/>
    <w:pPr>
      <w:widowControl w:val="0"/>
      <w:shd w:val="clear" w:color="auto" w:fill="FFFFFF"/>
      <w:spacing w:before="360" w:line="320" w:lineRule="exact"/>
      <w:jc w:val="center"/>
    </w:pPr>
    <w:rPr>
      <w:b/>
      <w:bCs/>
      <w:spacing w:val="-3"/>
      <w:sz w:val="26"/>
      <w:szCs w:val="26"/>
    </w:rPr>
  </w:style>
  <w:style w:type="paragraph" w:customStyle="1" w:styleId="no-indent">
    <w:name w:val="no-indent"/>
    <w:basedOn w:val="a"/>
    <w:rsid w:val="0072580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uiPriority="22"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b/>
      <w:bCs/>
      <w:sz w:val="26"/>
      <w:szCs w:val="26"/>
      <w:lang w:val="x-none" w:eastAsia="x-none"/>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lang w:val="x-none" w:eastAsia="x-none"/>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lang w:val="x-none" w:eastAsia="x-none"/>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lang w:val="x-none" w:eastAsia="x-none"/>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lang w:val="x-none" w:eastAsia="x-none"/>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lang w:val="x-none" w:eastAsia="x-none"/>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rPr>
  </w:style>
  <w:style w:type="character" w:customStyle="1" w:styleId="40">
    <w:name w:val="Заголовок 4 Знак"/>
    <w:link w:val="4"/>
    <w:locked/>
    <w:rsid w:val="0042506F"/>
    <w:rPr>
      <w:b/>
      <w:bCs/>
      <w:sz w:val="28"/>
      <w:szCs w:val="28"/>
    </w:rPr>
  </w:style>
  <w:style w:type="character" w:customStyle="1" w:styleId="50">
    <w:name w:val="Заголовок 5 Знак"/>
    <w:link w:val="5"/>
    <w:locked/>
    <w:rsid w:val="0042506F"/>
    <w:rPr>
      <w:b/>
      <w:bCs/>
      <w:i/>
      <w:iCs/>
      <w:sz w:val="26"/>
      <w:szCs w:val="26"/>
    </w:rPr>
  </w:style>
  <w:style w:type="character" w:customStyle="1" w:styleId="60">
    <w:name w:val="Заголовок 6 Знак"/>
    <w:link w:val="6"/>
    <w:locked/>
    <w:rsid w:val="0042506F"/>
    <w:rPr>
      <w:b/>
      <w:bCs/>
      <w:sz w:val="26"/>
      <w:szCs w:val="26"/>
    </w:rPr>
  </w:style>
  <w:style w:type="character" w:customStyle="1" w:styleId="70">
    <w:name w:val="Заголовок 7 Знак"/>
    <w:link w:val="7"/>
    <w:locked/>
    <w:rsid w:val="0042506F"/>
    <w:rPr>
      <w:b/>
      <w:bCs/>
      <w:color w:val="000000"/>
      <w:sz w:val="24"/>
      <w:szCs w:val="24"/>
    </w:rPr>
  </w:style>
  <w:style w:type="character" w:customStyle="1" w:styleId="80">
    <w:name w:val="Заголовок 8 Знак"/>
    <w:link w:val="8"/>
    <w:locked/>
    <w:rsid w:val="0042506F"/>
    <w:rPr>
      <w:i/>
      <w:iCs/>
      <w:sz w:val="24"/>
      <w:szCs w:val="24"/>
    </w:rPr>
  </w:style>
  <w:style w:type="character" w:customStyle="1" w:styleId="90">
    <w:name w:val="Заголовок 9 Знак"/>
    <w:link w:val="9"/>
    <w:locked/>
    <w:rsid w:val="0042506F"/>
    <w:rPr>
      <w:rFonts w:ascii="Arial" w:hAnsi="Arial" w:cs="Arial"/>
      <w:sz w:val="22"/>
      <w:szCs w:val="22"/>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uiPriority w:val="99"/>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сновной текст с отступом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примечан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uiPriority w:val="22"/>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lang w:val="x-none" w:eastAsia="x-none"/>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paragraph" w:styleId="affc">
    <w:name w:val="Revision"/>
    <w:hidden/>
    <w:uiPriority w:val="99"/>
    <w:semiHidden/>
    <w:rsid w:val="00266162"/>
    <w:rPr>
      <w:rFonts w:ascii="Century" w:hAnsi="Century"/>
      <w:lang w:val="en-US"/>
    </w:rPr>
  </w:style>
  <w:style w:type="character" w:customStyle="1" w:styleId="ConsPlusNormal0">
    <w:name w:val="ConsPlusNormal Знак"/>
    <w:link w:val="ConsPlusNormal"/>
    <w:locked/>
    <w:rsid w:val="00F44FB8"/>
    <w:rPr>
      <w:rFonts w:ascii="Arial" w:hAnsi="Arial" w:cs="Arial"/>
      <w:lang w:val="ru-RU" w:eastAsia="ru-RU" w:bidi="ar-SA"/>
    </w:rPr>
  </w:style>
  <w:style w:type="character" w:customStyle="1" w:styleId="FontStyle44">
    <w:name w:val="Font Style44"/>
    <w:qFormat/>
    <w:rsid w:val="00291053"/>
    <w:rPr>
      <w:rFonts w:ascii="Times New Roman" w:hAnsi="Times New Roman" w:cs="Times New Roman"/>
      <w:sz w:val="26"/>
      <w:szCs w:val="26"/>
    </w:rPr>
  </w:style>
  <w:style w:type="character" w:customStyle="1" w:styleId="26">
    <w:name w:val="Основной текст (2)_"/>
    <w:link w:val="27"/>
    <w:rsid w:val="006A7DC3"/>
    <w:rPr>
      <w:b/>
      <w:bCs/>
      <w:spacing w:val="-3"/>
      <w:sz w:val="26"/>
      <w:szCs w:val="26"/>
      <w:shd w:val="clear" w:color="auto" w:fill="FFFFFF"/>
    </w:rPr>
  </w:style>
  <w:style w:type="paragraph" w:customStyle="1" w:styleId="27">
    <w:name w:val="Основной текст (2)"/>
    <w:basedOn w:val="a"/>
    <w:link w:val="26"/>
    <w:rsid w:val="006A7DC3"/>
    <w:pPr>
      <w:widowControl w:val="0"/>
      <w:shd w:val="clear" w:color="auto" w:fill="FFFFFF"/>
      <w:spacing w:before="360" w:line="320" w:lineRule="exact"/>
      <w:jc w:val="center"/>
    </w:pPr>
    <w:rPr>
      <w:b/>
      <w:bCs/>
      <w:spacing w:val="-3"/>
      <w:sz w:val="26"/>
      <w:szCs w:val="26"/>
      <w:lang w:val="x-none" w:eastAsia="x-none"/>
    </w:rPr>
  </w:style>
</w:styles>
</file>

<file path=word/webSettings.xml><?xml version="1.0" encoding="utf-8"?>
<w:webSettings xmlns:r="http://schemas.openxmlformats.org/officeDocument/2006/relationships" xmlns:w="http://schemas.openxmlformats.org/wordprocessingml/2006/main">
  <w:divs>
    <w:div w:id="1249300">
      <w:bodyDiv w:val="1"/>
      <w:marLeft w:val="0"/>
      <w:marRight w:val="0"/>
      <w:marTop w:val="0"/>
      <w:marBottom w:val="0"/>
      <w:divBdr>
        <w:top w:val="none" w:sz="0" w:space="0" w:color="auto"/>
        <w:left w:val="none" w:sz="0" w:space="0" w:color="auto"/>
        <w:bottom w:val="none" w:sz="0" w:space="0" w:color="auto"/>
        <w:right w:val="none" w:sz="0" w:space="0" w:color="auto"/>
      </w:divBdr>
    </w:div>
    <w:div w:id="103160081">
      <w:bodyDiv w:val="1"/>
      <w:marLeft w:val="0"/>
      <w:marRight w:val="0"/>
      <w:marTop w:val="0"/>
      <w:marBottom w:val="0"/>
      <w:divBdr>
        <w:top w:val="none" w:sz="0" w:space="0" w:color="auto"/>
        <w:left w:val="none" w:sz="0" w:space="0" w:color="auto"/>
        <w:bottom w:val="none" w:sz="0" w:space="0" w:color="auto"/>
        <w:right w:val="none" w:sz="0" w:space="0" w:color="auto"/>
      </w:divBdr>
    </w:div>
    <w:div w:id="172425398">
      <w:bodyDiv w:val="1"/>
      <w:marLeft w:val="0"/>
      <w:marRight w:val="0"/>
      <w:marTop w:val="0"/>
      <w:marBottom w:val="0"/>
      <w:divBdr>
        <w:top w:val="none" w:sz="0" w:space="0" w:color="auto"/>
        <w:left w:val="none" w:sz="0" w:space="0" w:color="auto"/>
        <w:bottom w:val="none" w:sz="0" w:space="0" w:color="auto"/>
        <w:right w:val="none" w:sz="0" w:space="0" w:color="auto"/>
      </w:divBdr>
    </w:div>
    <w:div w:id="249630257">
      <w:bodyDiv w:val="1"/>
      <w:marLeft w:val="0"/>
      <w:marRight w:val="0"/>
      <w:marTop w:val="0"/>
      <w:marBottom w:val="0"/>
      <w:divBdr>
        <w:top w:val="none" w:sz="0" w:space="0" w:color="auto"/>
        <w:left w:val="none" w:sz="0" w:space="0" w:color="auto"/>
        <w:bottom w:val="none" w:sz="0" w:space="0" w:color="auto"/>
        <w:right w:val="none" w:sz="0" w:space="0" w:color="auto"/>
      </w:divBdr>
    </w:div>
    <w:div w:id="269317024">
      <w:bodyDiv w:val="1"/>
      <w:marLeft w:val="0"/>
      <w:marRight w:val="0"/>
      <w:marTop w:val="0"/>
      <w:marBottom w:val="0"/>
      <w:divBdr>
        <w:top w:val="none" w:sz="0" w:space="0" w:color="auto"/>
        <w:left w:val="none" w:sz="0" w:space="0" w:color="auto"/>
        <w:bottom w:val="none" w:sz="0" w:space="0" w:color="auto"/>
        <w:right w:val="none" w:sz="0" w:space="0" w:color="auto"/>
      </w:divBdr>
    </w:div>
    <w:div w:id="435637245">
      <w:bodyDiv w:val="1"/>
      <w:marLeft w:val="0"/>
      <w:marRight w:val="0"/>
      <w:marTop w:val="0"/>
      <w:marBottom w:val="0"/>
      <w:divBdr>
        <w:top w:val="none" w:sz="0" w:space="0" w:color="auto"/>
        <w:left w:val="none" w:sz="0" w:space="0" w:color="auto"/>
        <w:bottom w:val="none" w:sz="0" w:space="0" w:color="auto"/>
        <w:right w:val="none" w:sz="0" w:space="0" w:color="auto"/>
      </w:divBdr>
    </w:div>
    <w:div w:id="482502399">
      <w:bodyDiv w:val="1"/>
      <w:marLeft w:val="0"/>
      <w:marRight w:val="0"/>
      <w:marTop w:val="0"/>
      <w:marBottom w:val="0"/>
      <w:divBdr>
        <w:top w:val="none" w:sz="0" w:space="0" w:color="auto"/>
        <w:left w:val="none" w:sz="0" w:space="0" w:color="auto"/>
        <w:bottom w:val="none" w:sz="0" w:space="0" w:color="auto"/>
        <w:right w:val="none" w:sz="0" w:space="0" w:color="auto"/>
      </w:divBdr>
    </w:div>
    <w:div w:id="527646248">
      <w:bodyDiv w:val="1"/>
      <w:marLeft w:val="0"/>
      <w:marRight w:val="0"/>
      <w:marTop w:val="0"/>
      <w:marBottom w:val="0"/>
      <w:divBdr>
        <w:top w:val="none" w:sz="0" w:space="0" w:color="auto"/>
        <w:left w:val="none" w:sz="0" w:space="0" w:color="auto"/>
        <w:bottom w:val="none" w:sz="0" w:space="0" w:color="auto"/>
        <w:right w:val="none" w:sz="0" w:space="0" w:color="auto"/>
      </w:divBdr>
    </w:div>
    <w:div w:id="550381554">
      <w:bodyDiv w:val="1"/>
      <w:marLeft w:val="0"/>
      <w:marRight w:val="0"/>
      <w:marTop w:val="0"/>
      <w:marBottom w:val="0"/>
      <w:divBdr>
        <w:top w:val="none" w:sz="0" w:space="0" w:color="auto"/>
        <w:left w:val="none" w:sz="0" w:space="0" w:color="auto"/>
        <w:bottom w:val="none" w:sz="0" w:space="0" w:color="auto"/>
        <w:right w:val="none" w:sz="0" w:space="0" w:color="auto"/>
      </w:divBdr>
    </w:div>
    <w:div w:id="652611275">
      <w:bodyDiv w:val="1"/>
      <w:marLeft w:val="0"/>
      <w:marRight w:val="0"/>
      <w:marTop w:val="0"/>
      <w:marBottom w:val="0"/>
      <w:divBdr>
        <w:top w:val="none" w:sz="0" w:space="0" w:color="auto"/>
        <w:left w:val="none" w:sz="0" w:space="0" w:color="auto"/>
        <w:bottom w:val="none" w:sz="0" w:space="0" w:color="auto"/>
        <w:right w:val="none" w:sz="0" w:space="0" w:color="auto"/>
      </w:divBdr>
    </w:div>
    <w:div w:id="727075384">
      <w:bodyDiv w:val="1"/>
      <w:marLeft w:val="0"/>
      <w:marRight w:val="0"/>
      <w:marTop w:val="0"/>
      <w:marBottom w:val="0"/>
      <w:divBdr>
        <w:top w:val="none" w:sz="0" w:space="0" w:color="auto"/>
        <w:left w:val="none" w:sz="0" w:space="0" w:color="auto"/>
        <w:bottom w:val="none" w:sz="0" w:space="0" w:color="auto"/>
        <w:right w:val="none" w:sz="0" w:space="0" w:color="auto"/>
      </w:divBdr>
    </w:div>
    <w:div w:id="937642905">
      <w:bodyDiv w:val="1"/>
      <w:marLeft w:val="0"/>
      <w:marRight w:val="0"/>
      <w:marTop w:val="0"/>
      <w:marBottom w:val="0"/>
      <w:divBdr>
        <w:top w:val="none" w:sz="0" w:space="0" w:color="auto"/>
        <w:left w:val="none" w:sz="0" w:space="0" w:color="auto"/>
        <w:bottom w:val="none" w:sz="0" w:space="0" w:color="auto"/>
        <w:right w:val="none" w:sz="0" w:space="0" w:color="auto"/>
      </w:divBdr>
    </w:div>
    <w:div w:id="1078748883">
      <w:bodyDiv w:val="1"/>
      <w:marLeft w:val="0"/>
      <w:marRight w:val="0"/>
      <w:marTop w:val="0"/>
      <w:marBottom w:val="0"/>
      <w:divBdr>
        <w:top w:val="none" w:sz="0" w:space="0" w:color="auto"/>
        <w:left w:val="none" w:sz="0" w:space="0" w:color="auto"/>
        <w:bottom w:val="none" w:sz="0" w:space="0" w:color="auto"/>
        <w:right w:val="none" w:sz="0" w:space="0" w:color="auto"/>
      </w:divBdr>
    </w:div>
    <w:div w:id="1166289628">
      <w:bodyDiv w:val="1"/>
      <w:marLeft w:val="0"/>
      <w:marRight w:val="0"/>
      <w:marTop w:val="0"/>
      <w:marBottom w:val="0"/>
      <w:divBdr>
        <w:top w:val="none" w:sz="0" w:space="0" w:color="auto"/>
        <w:left w:val="none" w:sz="0" w:space="0" w:color="auto"/>
        <w:bottom w:val="none" w:sz="0" w:space="0" w:color="auto"/>
        <w:right w:val="none" w:sz="0" w:space="0" w:color="auto"/>
      </w:divBdr>
    </w:div>
    <w:div w:id="1232161323">
      <w:bodyDiv w:val="1"/>
      <w:marLeft w:val="0"/>
      <w:marRight w:val="0"/>
      <w:marTop w:val="0"/>
      <w:marBottom w:val="0"/>
      <w:divBdr>
        <w:top w:val="none" w:sz="0" w:space="0" w:color="auto"/>
        <w:left w:val="none" w:sz="0" w:space="0" w:color="auto"/>
        <w:bottom w:val="none" w:sz="0" w:space="0" w:color="auto"/>
        <w:right w:val="none" w:sz="0" w:space="0" w:color="auto"/>
      </w:divBdr>
    </w:div>
    <w:div w:id="1338536602">
      <w:bodyDiv w:val="1"/>
      <w:marLeft w:val="0"/>
      <w:marRight w:val="0"/>
      <w:marTop w:val="0"/>
      <w:marBottom w:val="0"/>
      <w:divBdr>
        <w:top w:val="none" w:sz="0" w:space="0" w:color="auto"/>
        <w:left w:val="none" w:sz="0" w:space="0" w:color="auto"/>
        <w:bottom w:val="none" w:sz="0" w:space="0" w:color="auto"/>
        <w:right w:val="none" w:sz="0" w:space="0" w:color="auto"/>
      </w:divBdr>
    </w:div>
    <w:div w:id="1362821536">
      <w:bodyDiv w:val="1"/>
      <w:marLeft w:val="0"/>
      <w:marRight w:val="0"/>
      <w:marTop w:val="0"/>
      <w:marBottom w:val="0"/>
      <w:divBdr>
        <w:top w:val="none" w:sz="0" w:space="0" w:color="auto"/>
        <w:left w:val="none" w:sz="0" w:space="0" w:color="auto"/>
        <w:bottom w:val="none" w:sz="0" w:space="0" w:color="auto"/>
        <w:right w:val="none" w:sz="0" w:space="0" w:color="auto"/>
      </w:divBdr>
    </w:div>
    <w:div w:id="1379206889">
      <w:bodyDiv w:val="1"/>
      <w:marLeft w:val="0"/>
      <w:marRight w:val="0"/>
      <w:marTop w:val="0"/>
      <w:marBottom w:val="0"/>
      <w:divBdr>
        <w:top w:val="none" w:sz="0" w:space="0" w:color="auto"/>
        <w:left w:val="none" w:sz="0" w:space="0" w:color="auto"/>
        <w:bottom w:val="none" w:sz="0" w:space="0" w:color="auto"/>
        <w:right w:val="none" w:sz="0" w:space="0" w:color="auto"/>
      </w:divBdr>
    </w:div>
    <w:div w:id="1425107132">
      <w:bodyDiv w:val="1"/>
      <w:marLeft w:val="0"/>
      <w:marRight w:val="0"/>
      <w:marTop w:val="0"/>
      <w:marBottom w:val="0"/>
      <w:divBdr>
        <w:top w:val="none" w:sz="0" w:space="0" w:color="auto"/>
        <w:left w:val="none" w:sz="0" w:space="0" w:color="auto"/>
        <w:bottom w:val="none" w:sz="0" w:space="0" w:color="auto"/>
        <w:right w:val="none" w:sz="0" w:space="0" w:color="auto"/>
      </w:divBdr>
    </w:div>
    <w:div w:id="1501458309">
      <w:bodyDiv w:val="1"/>
      <w:marLeft w:val="0"/>
      <w:marRight w:val="0"/>
      <w:marTop w:val="0"/>
      <w:marBottom w:val="0"/>
      <w:divBdr>
        <w:top w:val="none" w:sz="0" w:space="0" w:color="auto"/>
        <w:left w:val="none" w:sz="0" w:space="0" w:color="auto"/>
        <w:bottom w:val="none" w:sz="0" w:space="0" w:color="auto"/>
        <w:right w:val="none" w:sz="0" w:space="0" w:color="auto"/>
      </w:divBdr>
      <w:divsChild>
        <w:div w:id="1645743205">
          <w:marLeft w:val="0"/>
          <w:marRight w:val="0"/>
          <w:marTop w:val="0"/>
          <w:marBottom w:val="0"/>
          <w:divBdr>
            <w:top w:val="none" w:sz="0" w:space="0" w:color="auto"/>
            <w:left w:val="none" w:sz="0" w:space="0" w:color="auto"/>
            <w:bottom w:val="none" w:sz="0" w:space="0" w:color="auto"/>
            <w:right w:val="none" w:sz="0" w:space="0" w:color="auto"/>
          </w:divBdr>
        </w:div>
        <w:div w:id="2143184652">
          <w:marLeft w:val="0"/>
          <w:marRight w:val="0"/>
          <w:marTop w:val="0"/>
          <w:marBottom w:val="0"/>
          <w:divBdr>
            <w:top w:val="none" w:sz="0" w:space="0" w:color="auto"/>
            <w:left w:val="none" w:sz="0" w:space="0" w:color="auto"/>
            <w:bottom w:val="none" w:sz="0" w:space="0" w:color="auto"/>
            <w:right w:val="none" w:sz="0" w:space="0" w:color="auto"/>
          </w:divBdr>
        </w:div>
        <w:div w:id="1658878012">
          <w:marLeft w:val="0"/>
          <w:marRight w:val="0"/>
          <w:marTop w:val="0"/>
          <w:marBottom w:val="0"/>
          <w:divBdr>
            <w:top w:val="none" w:sz="0" w:space="0" w:color="auto"/>
            <w:left w:val="none" w:sz="0" w:space="0" w:color="auto"/>
            <w:bottom w:val="none" w:sz="0" w:space="0" w:color="auto"/>
            <w:right w:val="none" w:sz="0" w:space="0" w:color="auto"/>
          </w:divBdr>
        </w:div>
        <w:div w:id="1335378649">
          <w:marLeft w:val="0"/>
          <w:marRight w:val="0"/>
          <w:marTop w:val="0"/>
          <w:marBottom w:val="0"/>
          <w:divBdr>
            <w:top w:val="none" w:sz="0" w:space="0" w:color="auto"/>
            <w:left w:val="none" w:sz="0" w:space="0" w:color="auto"/>
            <w:bottom w:val="none" w:sz="0" w:space="0" w:color="auto"/>
            <w:right w:val="none" w:sz="0" w:space="0" w:color="auto"/>
          </w:divBdr>
        </w:div>
        <w:div w:id="758211105">
          <w:marLeft w:val="0"/>
          <w:marRight w:val="0"/>
          <w:marTop w:val="0"/>
          <w:marBottom w:val="0"/>
          <w:divBdr>
            <w:top w:val="none" w:sz="0" w:space="0" w:color="auto"/>
            <w:left w:val="none" w:sz="0" w:space="0" w:color="auto"/>
            <w:bottom w:val="none" w:sz="0" w:space="0" w:color="auto"/>
            <w:right w:val="none" w:sz="0" w:space="0" w:color="auto"/>
          </w:divBdr>
        </w:div>
        <w:div w:id="906381553">
          <w:marLeft w:val="0"/>
          <w:marRight w:val="0"/>
          <w:marTop w:val="0"/>
          <w:marBottom w:val="0"/>
          <w:divBdr>
            <w:top w:val="none" w:sz="0" w:space="0" w:color="auto"/>
            <w:left w:val="none" w:sz="0" w:space="0" w:color="auto"/>
            <w:bottom w:val="none" w:sz="0" w:space="0" w:color="auto"/>
            <w:right w:val="none" w:sz="0" w:space="0" w:color="auto"/>
          </w:divBdr>
        </w:div>
        <w:div w:id="1584139858">
          <w:marLeft w:val="0"/>
          <w:marRight w:val="0"/>
          <w:marTop w:val="0"/>
          <w:marBottom w:val="0"/>
          <w:divBdr>
            <w:top w:val="none" w:sz="0" w:space="0" w:color="auto"/>
            <w:left w:val="none" w:sz="0" w:space="0" w:color="auto"/>
            <w:bottom w:val="none" w:sz="0" w:space="0" w:color="auto"/>
            <w:right w:val="none" w:sz="0" w:space="0" w:color="auto"/>
          </w:divBdr>
        </w:div>
        <w:div w:id="1573075301">
          <w:marLeft w:val="0"/>
          <w:marRight w:val="0"/>
          <w:marTop w:val="0"/>
          <w:marBottom w:val="0"/>
          <w:divBdr>
            <w:top w:val="none" w:sz="0" w:space="0" w:color="auto"/>
            <w:left w:val="none" w:sz="0" w:space="0" w:color="auto"/>
            <w:bottom w:val="none" w:sz="0" w:space="0" w:color="auto"/>
            <w:right w:val="none" w:sz="0" w:space="0" w:color="auto"/>
          </w:divBdr>
        </w:div>
        <w:div w:id="2095275544">
          <w:marLeft w:val="0"/>
          <w:marRight w:val="0"/>
          <w:marTop w:val="0"/>
          <w:marBottom w:val="0"/>
          <w:divBdr>
            <w:top w:val="none" w:sz="0" w:space="0" w:color="auto"/>
            <w:left w:val="none" w:sz="0" w:space="0" w:color="auto"/>
            <w:bottom w:val="none" w:sz="0" w:space="0" w:color="auto"/>
            <w:right w:val="none" w:sz="0" w:space="0" w:color="auto"/>
          </w:divBdr>
        </w:div>
        <w:div w:id="1700665358">
          <w:marLeft w:val="0"/>
          <w:marRight w:val="0"/>
          <w:marTop w:val="0"/>
          <w:marBottom w:val="0"/>
          <w:divBdr>
            <w:top w:val="none" w:sz="0" w:space="0" w:color="auto"/>
            <w:left w:val="none" w:sz="0" w:space="0" w:color="auto"/>
            <w:bottom w:val="none" w:sz="0" w:space="0" w:color="auto"/>
            <w:right w:val="none" w:sz="0" w:space="0" w:color="auto"/>
          </w:divBdr>
        </w:div>
        <w:div w:id="1627393880">
          <w:marLeft w:val="0"/>
          <w:marRight w:val="0"/>
          <w:marTop w:val="0"/>
          <w:marBottom w:val="0"/>
          <w:divBdr>
            <w:top w:val="none" w:sz="0" w:space="0" w:color="auto"/>
            <w:left w:val="none" w:sz="0" w:space="0" w:color="auto"/>
            <w:bottom w:val="none" w:sz="0" w:space="0" w:color="auto"/>
            <w:right w:val="none" w:sz="0" w:space="0" w:color="auto"/>
          </w:divBdr>
        </w:div>
        <w:div w:id="839586771">
          <w:marLeft w:val="0"/>
          <w:marRight w:val="0"/>
          <w:marTop w:val="0"/>
          <w:marBottom w:val="0"/>
          <w:divBdr>
            <w:top w:val="none" w:sz="0" w:space="0" w:color="auto"/>
            <w:left w:val="none" w:sz="0" w:space="0" w:color="auto"/>
            <w:bottom w:val="none" w:sz="0" w:space="0" w:color="auto"/>
            <w:right w:val="none" w:sz="0" w:space="0" w:color="auto"/>
          </w:divBdr>
        </w:div>
        <w:div w:id="20937640">
          <w:marLeft w:val="0"/>
          <w:marRight w:val="0"/>
          <w:marTop w:val="0"/>
          <w:marBottom w:val="0"/>
          <w:divBdr>
            <w:top w:val="none" w:sz="0" w:space="0" w:color="auto"/>
            <w:left w:val="none" w:sz="0" w:space="0" w:color="auto"/>
            <w:bottom w:val="none" w:sz="0" w:space="0" w:color="auto"/>
            <w:right w:val="none" w:sz="0" w:space="0" w:color="auto"/>
          </w:divBdr>
        </w:div>
        <w:div w:id="147019678">
          <w:marLeft w:val="0"/>
          <w:marRight w:val="0"/>
          <w:marTop w:val="0"/>
          <w:marBottom w:val="0"/>
          <w:divBdr>
            <w:top w:val="none" w:sz="0" w:space="0" w:color="auto"/>
            <w:left w:val="none" w:sz="0" w:space="0" w:color="auto"/>
            <w:bottom w:val="none" w:sz="0" w:space="0" w:color="auto"/>
            <w:right w:val="none" w:sz="0" w:space="0" w:color="auto"/>
          </w:divBdr>
        </w:div>
        <w:div w:id="2026208571">
          <w:marLeft w:val="0"/>
          <w:marRight w:val="0"/>
          <w:marTop w:val="0"/>
          <w:marBottom w:val="0"/>
          <w:divBdr>
            <w:top w:val="none" w:sz="0" w:space="0" w:color="auto"/>
            <w:left w:val="none" w:sz="0" w:space="0" w:color="auto"/>
            <w:bottom w:val="none" w:sz="0" w:space="0" w:color="auto"/>
            <w:right w:val="none" w:sz="0" w:space="0" w:color="auto"/>
          </w:divBdr>
        </w:div>
        <w:div w:id="2125810298">
          <w:marLeft w:val="0"/>
          <w:marRight w:val="0"/>
          <w:marTop w:val="0"/>
          <w:marBottom w:val="0"/>
          <w:divBdr>
            <w:top w:val="none" w:sz="0" w:space="0" w:color="auto"/>
            <w:left w:val="none" w:sz="0" w:space="0" w:color="auto"/>
            <w:bottom w:val="none" w:sz="0" w:space="0" w:color="auto"/>
            <w:right w:val="none" w:sz="0" w:space="0" w:color="auto"/>
          </w:divBdr>
        </w:div>
        <w:div w:id="1484814938">
          <w:marLeft w:val="0"/>
          <w:marRight w:val="0"/>
          <w:marTop w:val="0"/>
          <w:marBottom w:val="0"/>
          <w:divBdr>
            <w:top w:val="none" w:sz="0" w:space="0" w:color="auto"/>
            <w:left w:val="none" w:sz="0" w:space="0" w:color="auto"/>
            <w:bottom w:val="none" w:sz="0" w:space="0" w:color="auto"/>
            <w:right w:val="none" w:sz="0" w:space="0" w:color="auto"/>
          </w:divBdr>
        </w:div>
        <w:div w:id="2004623779">
          <w:marLeft w:val="0"/>
          <w:marRight w:val="0"/>
          <w:marTop w:val="0"/>
          <w:marBottom w:val="0"/>
          <w:divBdr>
            <w:top w:val="none" w:sz="0" w:space="0" w:color="auto"/>
            <w:left w:val="none" w:sz="0" w:space="0" w:color="auto"/>
            <w:bottom w:val="none" w:sz="0" w:space="0" w:color="auto"/>
            <w:right w:val="none" w:sz="0" w:space="0" w:color="auto"/>
          </w:divBdr>
        </w:div>
        <w:div w:id="142283566">
          <w:marLeft w:val="0"/>
          <w:marRight w:val="0"/>
          <w:marTop w:val="0"/>
          <w:marBottom w:val="0"/>
          <w:divBdr>
            <w:top w:val="none" w:sz="0" w:space="0" w:color="auto"/>
            <w:left w:val="none" w:sz="0" w:space="0" w:color="auto"/>
            <w:bottom w:val="none" w:sz="0" w:space="0" w:color="auto"/>
            <w:right w:val="none" w:sz="0" w:space="0" w:color="auto"/>
          </w:divBdr>
        </w:div>
        <w:div w:id="1636452696">
          <w:marLeft w:val="0"/>
          <w:marRight w:val="0"/>
          <w:marTop w:val="0"/>
          <w:marBottom w:val="0"/>
          <w:divBdr>
            <w:top w:val="none" w:sz="0" w:space="0" w:color="auto"/>
            <w:left w:val="none" w:sz="0" w:space="0" w:color="auto"/>
            <w:bottom w:val="none" w:sz="0" w:space="0" w:color="auto"/>
            <w:right w:val="none" w:sz="0" w:space="0" w:color="auto"/>
          </w:divBdr>
        </w:div>
      </w:divsChild>
    </w:div>
    <w:div w:id="1537042210">
      <w:bodyDiv w:val="1"/>
      <w:marLeft w:val="0"/>
      <w:marRight w:val="0"/>
      <w:marTop w:val="0"/>
      <w:marBottom w:val="0"/>
      <w:divBdr>
        <w:top w:val="none" w:sz="0" w:space="0" w:color="auto"/>
        <w:left w:val="none" w:sz="0" w:space="0" w:color="auto"/>
        <w:bottom w:val="none" w:sz="0" w:space="0" w:color="auto"/>
        <w:right w:val="none" w:sz="0" w:space="0" w:color="auto"/>
      </w:divBdr>
    </w:div>
    <w:div w:id="1641809760">
      <w:bodyDiv w:val="1"/>
      <w:marLeft w:val="0"/>
      <w:marRight w:val="0"/>
      <w:marTop w:val="0"/>
      <w:marBottom w:val="0"/>
      <w:divBdr>
        <w:top w:val="none" w:sz="0" w:space="0" w:color="auto"/>
        <w:left w:val="none" w:sz="0" w:space="0" w:color="auto"/>
        <w:bottom w:val="none" w:sz="0" w:space="0" w:color="auto"/>
        <w:right w:val="none" w:sz="0" w:space="0" w:color="auto"/>
      </w:divBdr>
    </w:div>
    <w:div w:id="1715078521">
      <w:bodyDiv w:val="1"/>
      <w:marLeft w:val="0"/>
      <w:marRight w:val="0"/>
      <w:marTop w:val="0"/>
      <w:marBottom w:val="0"/>
      <w:divBdr>
        <w:top w:val="none" w:sz="0" w:space="0" w:color="auto"/>
        <w:left w:val="none" w:sz="0" w:space="0" w:color="auto"/>
        <w:bottom w:val="none" w:sz="0" w:space="0" w:color="auto"/>
        <w:right w:val="none" w:sz="0" w:space="0" w:color="auto"/>
      </w:divBdr>
    </w:div>
    <w:div w:id="1727222247">
      <w:bodyDiv w:val="1"/>
      <w:marLeft w:val="0"/>
      <w:marRight w:val="0"/>
      <w:marTop w:val="0"/>
      <w:marBottom w:val="0"/>
      <w:divBdr>
        <w:top w:val="none" w:sz="0" w:space="0" w:color="auto"/>
        <w:left w:val="none" w:sz="0" w:space="0" w:color="auto"/>
        <w:bottom w:val="none" w:sz="0" w:space="0" w:color="auto"/>
        <w:right w:val="none" w:sz="0" w:space="0" w:color="auto"/>
      </w:divBdr>
    </w:div>
    <w:div w:id="2027705757">
      <w:bodyDiv w:val="1"/>
      <w:marLeft w:val="0"/>
      <w:marRight w:val="0"/>
      <w:marTop w:val="0"/>
      <w:marBottom w:val="0"/>
      <w:divBdr>
        <w:top w:val="none" w:sz="0" w:space="0" w:color="auto"/>
        <w:left w:val="none" w:sz="0" w:space="0" w:color="auto"/>
        <w:bottom w:val="none" w:sz="0" w:space="0" w:color="auto"/>
        <w:right w:val="none" w:sz="0" w:space="0" w:color="auto"/>
      </w:divBdr>
    </w:div>
    <w:div w:id="2064478625">
      <w:bodyDiv w:val="1"/>
      <w:marLeft w:val="0"/>
      <w:marRight w:val="0"/>
      <w:marTop w:val="0"/>
      <w:marBottom w:val="0"/>
      <w:divBdr>
        <w:top w:val="none" w:sz="0" w:space="0" w:color="auto"/>
        <w:left w:val="none" w:sz="0" w:space="0" w:color="auto"/>
        <w:bottom w:val="none" w:sz="0" w:space="0" w:color="auto"/>
        <w:right w:val="none" w:sz="0" w:space="0" w:color="auto"/>
      </w:divBdr>
    </w:div>
    <w:div w:id="2135319492">
      <w:bodyDiv w:val="1"/>
      <w:marLeft w:val="0"/>
      <w:marRight w:val="0"/>
      <w:marTop w:val="0"/>
      <w:marBottom w:val="0"/>
      <w:divBdr>
        <w:top w:val="none" w:sz="0" w:space="0" w:color="auto"/>
        <w:left w:val="none" w:sz="0" w:space="0" w:color="auto"/>
        <w:bottom w:val="none" w:sz="0" w:space="0" w:color="auto"/>
        <w:right w:val="none" w:sz="0" w:space="0" w:color="auto"/>
      </w:divBdr>
      <w:divsChild>
        <w:div w:id="7357120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22360/adbc49aaab552c55cb040636a29a905441cbe915/" TargetMode="External"/><Relationship Id="rId13" Type="http://schemas.openxmlformats.org/officeDocument/2006/relationships/hyperlink" Target="https://www.consultant.ru/document/cons_doc_LAW_422360/8a479c028d080f9c4013f9a12ca4bc04a1bc7527/" TargetMode="External"/><Relationship Id="rId18" Type="http://schemas.openxmlformats.org/officeDocument/2006/relationships/hyperlink" Target="https://www.consultant.ru/document/cons_doc_LAW_422360/f6fb5e26212db7c34ed9e1fc1e33a10f57b19470/" TargetMode="Externa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s://www.consultant.ru/document/cons_doc_LAW_420486/f37831cb86dea1959749e24d246234941eca66cd/" TargetMode="External"/><Relationship Id="rId7" Type="http://schemas.openxmlformats.org/officeDocument/2006/relationships/hyperlink" Target="https://www.consultant.ru/document/cons_doc_LAW_422360/f6fb5e26212db7c34ed9e1fc1e33a10f57b19470/" TargetMode="External"/><Relationship Id="rId12" Type="http://schemas.openxmlformats.org/officeDocument/2006/relationships/hyperlink" Target="https://www.consultant.ru/document/cons_doc_LAW_422360/8a479c028d080f9c4013f9a12ca4bc04a1bc7527/" TargetMode="External"/><Relationship Id="rId17" Type="http://schemas.openxmlformats.org/officeDocument/2006/relationships/hyperlink" Target="https://www.consultant.ru/document/cons_doc_LAW_422360/f6fb5e26212db7c34ed9e1fc1e33a10f57b1947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onsultant.ru/document/cons_doc_LAW_190624/25f186eefb5315b42c902be14a6b40ec63ea7acc/" TargetMode="External"/><Relationship Id="rId20" Type="http://schemas.openxmlformats.org/officeDocument/2006/relationships/hyperlink" Target="https://www.consultant.ru/document/cons_doc_LAW_420486/7705ea248eb2ec0cf267513902ed8f43cc104c9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22360/8a479c028d080f9c4013f9a12ca4bc04a1bc7527/"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consultant.ru/document/cons_doc_LAW_422360/d03f218475a9847f0ba021c505f5ab5446e5c6f4/" TargetMode="External"/><Relationship Id="rId23" Type="http://schemas.openxmlformats.org/officeDocument/2006/relationships/header" Target="header2.xml"/><Relationship Id="rId10" Type="http://schemas.openxmlformats.org/officeDocument/2006/relationships/hyperlink" Target="https://www.consultant.ru/document/cons_doc_LAW_422360/adbc49aaab552c55cb040636a29a905441cbe915/" TargetMode="External"/><Relationship Id="rId19" Type="http://schemas.openxmlformats.org/officeDocument/2006/relationships/hyperlink" Target="https://www.consultant.ru/document/cons_doc_LAW_429476/" TargetMode="External"/><Relationship Id="rId4" Type="http://schemas.openxmlformats.org/officeDocument/2006/relationships/webSettings" Target="webSettings.xml"/><Relationship Id="rId9" Type="http://schemas.openxmlformats.org/officeDocument/2006/relationships/hyperlink" Target="https://www.consultant.ru/document/cons_doc_LAW_407208/7cb66e0f239f00b0e1d59f167cd46beb2182ece1/" TargetMode="External"/><Relationship Id="rId14" Type="http://schemas.openxmlformats.org/officeDocument/2006/relationships/hyperlink" Target="https://www.consultant.ru/document/cons_doc_LAW_422360/8a479c028d080f9c4013f9a12ca4bc04a1bc7527/"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6</Pages>
  <Words>2381</Words>
  <Characters>13574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ДЕПАРТАМЕНТ</vt:lpstr>
    </vt:vector>
  </TitlesOfParts>
  <Company/>
  <LinksUpToDate>false</LinksUpToDate>
  <CharactersWithSpaces>15924</CharactersWithSpaces>
  <SharedDoc>false</SharedDoc>
  <HLinks>
    <vt:vector size="108" baseType="variant">
      <vt:variant>
        <vt:i4>2555931</vt:i4>
      </vt:variant>
      <vt:variant>
        <vt:i4>51</vt:i4>
      </vt:variant>
      <vt:variant>
        <vt:i4>0</vt:i4>
      </vt:variant>
      <vt:variant>
        <vt:i4>5</vt:i4>
      </vt:variant>
      <vt:variant>
        <vt:lpwstr>http://torgi.gov.ru</vt:lpwstr>
      </vt:variant>
      <vt:variant>
        <vt:lpwstr/>
      </vt:variant>
      <vt:variant>
        <vt:i4>2555931</vt:i4>
      </vt:variant>
      <vt:variant>
        <vt:i4>48</vt:i4>
      </vt:variant>
      <vt:variant>
        <vt:i4>0</vt:i4>
      </vt:variant>
      <vt:variant>
        <vt:i4>5</vt:i4>
      </vt:variant>
      <vt:variant>
        <vt:lpwstr>http://torgi.gov.ru</vt:lpwstr>
      </vt:variant>
      <vt:variant>
        <vt:lpwstr/>
      </vt:variant>
      <vt:variant>
        <vt:i4>2555931</vt:i4>
      </vt:variant>
      <vt:variant>
        <vt:i4>45</vt:i4>
      </vt:variant>
      <vt:variant>
        <vt:i4>0</vt:i4>
      </vt:variant>
      <vt:variant>
        <vt:i4>5</vt:i4>
      </vt:variant>
      <vt:variant>
        <vt:lpwstr>http://torgi.gov.ru</vt:lpwstr>
      </vt:variant>
      <vt:variant>
        <vt:lpwstr/>
      </vt:variant>
      <vt:variant>
        <vt:i4>3014760</vt:i4>
      </vt:variant>
      <vt:variant>
        <vt:i4>42</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4390920</vt:i4>
      </vt:variant>
      <vt:variant>
        <vt:i4>39</vt:i4>
      </vt:variant>
      <vt:variant>
        <vt:i4>0</vt:i4>
      </vt:variant>
      <vt:variant>
        <vt:i4>5</vt:i4>
      </vt:variant>
      <vt:variant>
        <vt:lpwstr>consultantplus://offline/ref=248BBD60C87C3D5BD49073C581E42F8A806EDEE2F4CE3790B3038DB6491BA112F39A251200C2A8A9E9044568C5AE7F142D4F05C42971I7M</vt:lpwstr>
      </vt:variant>
      <vt:variant>
        <vt:lpwstr/>
      </vt:variant>
      <vt:variant>
        <vt:i4>3014760</vt:i4>
      </vt:variant>
      <vt:variant>
        <vt:i4>36</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33</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30</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1179655</vt:i4>
      </vt:variant>
      <vt:variant>
        <vt:i4>27</vt:i4>
      </vt:variant>
      <vt:variant>
        <vt:i4>0</vt:i4>
      </vt:variant>
      <vt:variant>
        <vt:i4>5</vt:i4>
      </vt:variant>
      <vt:variant>
        <vt:lpwstr>consultantplus://offline/ref=1A59180B994E7EC6E734C83ADAFA27B5243C03CC9599DCAD3FADA198CA56B570335CE6C0C5cCMFM</vt:lpwstr>
      </vt:variant>
      <vt:variant>
        <vt:lpwstr/>
      </vt:variant>
      <vt:variant>
        <vt:i4>1179734</vt:i4>
      </vt:variant>
      <vt:variant>
        <vt:i4>24</vt:i4>
      </vt:variant>
      <vt:variant>
        <vt:i4>0</vt:i4>
      </vt:variant>
      <vt:variant>
        <vt:i4>5</vt:i4>
      </vt:variant>
      <vt:variant>
        <vt:lpwstr>consultantplus://offline/ref=1A59180B994E7EC6E734C83ADAFA27B5243C03CC9599DCAD3FADA198CA56B570335CE6CEC1cCMFM</vt:lpwstr>
      </vt:variant>
      <vt:variant>
        <vt:lpwstr/>
      </vt:variant>
      <vt:variant>
        <vt:i4>1179734</vt:i4>
      </vt:variant>
      <vt:variant>
        <vt:i4>21</vt:i4>
      </vt:variant>
      <vt:variant>
        <vt:i4>0</vt:i4>
      </vt:variant>
      <vt:variant>
        <vt:i4>5</vt:i4>
      </vt:variant>
      <vt:variant>
        <vt:lpwstr>consultantplus://offline/ref=1A59180B994E7EC6E734C83ADAFA27B5243C03CC9599DCAD3FADA198CA56B570335CE6CEC2cCMEM</vt:lpwstr>
      </vt:variant>
      <vt:variant>
        <vt:lpwstr/>
      </vt:variant>
      <vt:variant>
        <vt:i4>1179728</vt:i4>
      </vt:variant>
      <vt:variant>
        <vt:i4>18</vt:i4>
      </vt:variant>
      <vt:variant>
        <vt:i4>0</vt:i4>
      </vt:variant>
      <vt:variant>
        <vt:i4>5</vt:i4>
      </vt:variant>
      <vt:variant>
        <vt:lpwstr>consultantplus://offline/ref=1A59180B994E7EC6E734C83ADAFA27B5243C03CC9599DCAD3FADA198CA56B570335CE6CEC2cCMCM</vt:lpwstr>
      </vt:variant>
      <vt:variant>
        <vt:lpwstr/>
      </vt:variant>
      <vt:variant>
        <vt:i4>1179731</vt:i4>
      </vt:variant>
      <vt:variant>
        <vt:i4>15</vt:i4>
      </vt:variant>
      <vt:variant>
        <vt:i4>0</vt:i4>
      </vt:variant>
      <vt:variant>
        <vt:i4>5</vt:i4>
      </vt:variant>
      <vt:variant>
        <vt:lpwstr>consultantplus://offline/ref=1A59180B994E7EC6E734C83ADAFA27B5243C03CC9599DCAD3FADA198CA56B570335CE6CEC6cCMDM</vt:lpwstr>
      </vt:variant>
      <vt:variant>
        <vt:lpwstr/>
      </vt:variant>
      <vt:variant>
        <vt:i4>7405623</vt:i4>
      </vt:variant>
      <vt:variant>
        <vt:i4>12</vt:i4>
      </vt:variant>
      <vt:variant>
        <vt:i4>0</vt:i4>
      </vt:variant>
      <vt:variant>
        <vt:i4>5</vt:i4>
      </vt:variant>
      <vt:variant>
        <vt:lpwstr>consultantplus://offline/ref=1A59180B994E7EC6E734C83ADAFA27B5243C03CC9599DCAD3FADA198CA56B570335CE6C9C3C6c4M8M</vt:lpwstr>
      </vt:variant>
      <vt:variant>
        <vt:lpwstr/>
      </vt:variant>
      <vt:variant>
        <vt:i4>8192028</vt:i4>
      </vt:variant>
      <vt:variant>
        <vt:i4>9</vt:i4>
      </vt:variant>
      <vt:variant>
        <vt:i4>0</vt:i4>
      </vt:variant>
      <vt:variant>
        <vt:i4>5</vt:i4>
      </vt:variant>
      <vt:variant>
        <vt:lpwstr>file://localhost/consultantplus/::offline:ref=5B8F0A00EC96DEC3EAEA13439DF5627B62D757D89C000292F831DD96A9DBE34587DB889A35428E25sDWEN</vt:lpwstr>
      </vt:variant>
      <vt:variant>
        <vt:lpwstr/>
      </vt:variant>
      <vt:variant>
        <vt:i4>6750214</vt:i4>
      </vt:variant>
      <vt:variant>
        <vt:i4>6</vt:i4>
      </vt:variant>
      <vt:variant>
        <vt:i4>0</vt:i4>
      </vt:variant>
      <vt:variant>
        <vt:i4>5</vt:i4>
      </vt:variant>
      <vt:variant>
        <vt:lpwstr/>
      </vt:variant>
      <vt:variant>
        <vt:lpwstr>Par1276</vt:lpwstr>
      </vt:variant>
      <vt:variant>
        <vt:i4>5242975</vt:i4>
      </vt:variant>
      <vt:variant>
        <vt:i4>3</vt:i4>
      </vt:variant>
      <vt:variant>
        <vt:i4>0</vt:i4>
      </vt:variant>
      <vt:variant>
        <vt:i4>5</vt:i4>
      </vt:variant>
      <vt:variant>
        <vt:lpwstr>https://mail.yandex.ru/?uid=37476313&amp;login=margo-goryacheva</vt:lpwstr>
      </vt:variant>
      <vt:variant>
        <vt:lpwstr>compose?to=novoselki.poselenie%40rambler.ru</vt:lpwstr>
      </vt:variant>
      <vt:variant>
        <vt:i4>6553704</vt:i4>
      </vt:variant>
      <vt:variant>
        <vt:i4>0</vt:i4>
      </vt:variant>
      <vt:variant>
        <vt:i4>0</vt:i4>
      </vt:variant>
      <vt:variant>
        <vt:i4>5</vt:i4>
      </vt:variant>
      <vt:variant>
        <vt:lpwstr>http://base.garant.ru/32116892/</vt:lpwstr>
      </vt:variant>
      <vt:variant>
        <vt:lpwstr>block_1000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dc:title>
  <dc:creator>cronuser</dc:creator>
  <cp:lastModifiedBy>user</cp:lastModifiedBy>
  <cp:revision>14</cp:revision>
  <cp:lastPrinted>2022-12-05T10:55:00Z</cp:lastPrinted>
  <dcterms:created xsi:type="dcterms:W3CDTF">2021-06-02T05:52:00Z</dcterms:created>
  <dcterms:modified xsi:type="dcterms:W3CDTF">2022-12-05T10:56:00Z</dcterms:modified>
</cp:coreProperties>
</file>